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81" w:rsidRPr="005A4D3C" w:rsidRDefault="00EF6653" w:rsidP="001F6C81">
      <w:pPr>
        <w:snapToGrid w:val="0"/>
        <w:jc w:val="center"/>
        <w:outlineLvl w:val="1"/>
        <w:rPr>
          <w:rFonts w:ascii="標楷體" w:eastAsia="標楷體" w:hAnsi="標楷體"/>
          <w:sz w:val="28"/>
          <w:szCs w:val="28"/>
        </w:rPr>
      </w:pPr>
      <w:r w:rsidRPr="00EF6653">
        <w:rPr>
          <w:rFonts w:ascii="標楷體" w:eastAsia="標楷體" w:hAnsi="標楷體" w:hint="eastAsia"/>
          <w:sz w:val="28"/>
          <w:szCs w:val="28"/>
        </w:rPr>
        <w:t>淡江大學</w:t>
      </w:r>
      <w:r w:rsidR="001F6C81" w:rsidRPr="005A4D3C">
        <w:rPr>
          <w:rFonts w:ascii="標楷體" w:eastAsia="標楷體" w:hAnsi="標楷體" w:hint="eastAsia"/>
          <w:sz w:val="28"/>
          <w:szCs w:val="28"/>
        </w:rPr>
        <w:t>淡水校園</w:t>
      </w:r>
      <w:r w:rsidR="000805F3" w:rsidRPr="005A4D3C">
        <w:rPr>
          <w:rFonts w:ascii="標楷體" w:eastAsia="標楷體" w:hAnsi="標楷體" w:hint="eastAsia"/>
          <w:sz w:val="28"/>
          <w:szCs w:val="28"/>
        </w:rPr>
        <w:t>學生宿舍</w:t>
      </w:r>
      <w:r w:rsidR="001F6C81" w:rsidRPr="005A4D3C">
        <w:rPr>
          <w:rFonts w:ascii="標楷體" w:eastAsia="標楷體" w:hAnsi="標楷體" w:hint="eastAsia"/>
          <w:sz w:val="28"/>
          <w:szCs w:val="28"/>
        </w:rPr>
        <w:t>網路</w:t>
      </w:r>
      <w:r w:rsidR="000805F3" w:rsidRPr="005A4D3C">
        <w:rPr>
          <w:rFonts w:ascii="標楷體" w:eastAsia="標楷體" w:hAnsi="標楷體" w:hint="eastAsia"/>
          <w:sz w:val="28"/>
          <w:szCs w:val="28"/>
        </w:rPr>
        <w:t>使用</w:t>
      </w:r>
      <w:r w:rsidR="001F6C81" w:rsidRPr="005A4D3C">
        <w:rPr>
          <w:rFonts w:ascii="標楷體" w:eastAsia="標楷體" w:hAnsi="標楷體" w:hint="eastAsia"/>
          <w:sz w:val="28"/>
          <w:szCs w:val="28"/>
        </w:rPr>
        <w:t>管理要點</w:t>
      </w:r>
    </w:p>
    <w:p w:rsidR="00662C4E" w:rsidRPr="00662C4E" w:rsidRDefault="00662C4E" w:rsidP="001F6C81">
      <w:pPr>
        <w:adjustRightInd w:val="0"/>
        <w:snapToGrid w:val="0"/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</w:p>
    <w:p w:rsidR="001F6C81" w:rsidRPr="00C57AC2" w:rsidRDefault="00797477" w:rsidP="001F6C81">
      <w:pPr>
        <w:adjustRightInd w:val="0"/>
        <w:snapToGrid w:val="0"/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C57AC2">
        <w:rPr>
          <w:rFonts w:eastAsia="標楷體" w:hint="eastAsia"/>
          <w:bCs/>
          <w:color w:val="000000" w:themeColor="text1"/>
          <w:sz w:val="18"/>
          <w:szCs w:val="18"/>
        </w:rPr>
        <w:t>105.</w:t>
      </w:r>
      <w:r w:rsidR="007F3DF7" w:rsidRPr="00C57AC2">
        <w:rPr>
          <w:rFonts w:eastAsia="標楷體" w:hint="eastAsia"/>
          <w:bCs/>
          <w:color w:val="000000" w:themeColor="text1"/>
          <w:sz w:val="18"/>
          <w:szCs w:val="18"/>
        </w:rPr>
        <w:t>11</w:t>
      </w:r>
      <w:r w:rsidRPr="00C57AC2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="007F3DF7" w:rsidRPr="00C57AC2">
        <w:rPr>
          <w:rFonts w:eastAsia="標楷體" w:hint="eastAsia"/>
          <w:bCs/>
          <w:color w:val="000000" w:themeColor="text1"/>
          <w:sz w:val="18"/>
          <w:szCs w:val="18"/>
        </w:rPr>
        <w:t>07</w:t>
      </w:r>
      <w:r w:rsidR="007F3DF7" w:rsidRPr="00C57AC2">
        <w:rPr>
          <w:rFonts w:eastAsia="標楷體" w:hint="eastAsia"/>
          <w:bCs/>
          <w:color w:val="000000" w:themeColor="text1"/>
          <w:sz w:val="18"/>
          <w:szCs w:val="18"/>
        </w:rPr>
        <w:t>處學法字第</w:t>
      </w:r>
      <w:r w:rsidR="007F3DF7" w:rsidRPr="00C57AC2">
        <w:rPr>
          <w:rFonts w:eastAsia="標楷體" w:hint="eastAsia"/>
          <w:bCs/>
          <w:color w:val="000000" w:themeColor="text1"/>
          <w:sz w:val="18"/>
          <w:szCs w:val="18"/>
        </w:rPr>
        <w:t>1050000038</w:t>
      </w:r>
      <w:r w:rsidR="007F3DF7" w:rsidRPr="00C57AC2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r w:rsidRPr="00C57AC2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:rsidR="001F6C81" w:rsidRPr="00C57AC2" w:rsidRDefault="00C57AC2" w:rsidP="001F6C81">
      <w:pPr>
        <w:spacing w:afterLines="50" w:after="180" w:line="240" w:lineRule="exact"/>
        <w:jc w:val="right"/>
        <w:rPr>
          <w:rFonts w:eastAsia="標楷體"/>
          <w:sz w:val="18"/>
          <w:szCs w:val="18"/>
        </w:rPr>
      </w:pPr>
      <w:r w:rsidRPr="00C57AC2">
        <w:rPr>
          <w:rFonts w:eastAsia="標楷體" w:hint="eastAsia"/>
          <w:sz w:val="18"/>
          <w:szCs w:val="18"/>
        </w:rPr>
        <w:t>112.06.02</w:t>
      </w:r>
      <w:r w:rsidRPr="00C57AC2">
        <w:rPr>
          <w:rFonts w:eastAsia="標楷體" w:hint="eastAsia"/>
          <w:bCs/>
          <w:color w:val="000000" w:themeColor="text1"/>
          <w:sz w:val="18"/>
          <w:szCs w:val="18"/>
        </w:rPr>
        <w:t>處學法字第</w:t>
      </w:r>
      <w:r>
        <w:rPr>
          <w:rFonts w:eastAsia="標楷體" w:hint="eastAsia"/>
          <w:bCs/>
          <w:color w:val="000000" w:themeColor="text1"/>
          <w:sz w:val="18"/>
          <w:szCs w:val="18"/>
        </w:rPr>
        <w:t>1120000032</w:t>
      </w:r>
      <w:r w:rsidRPr="00C57AC2">
        <w:rPr>
          <w:rFonts w:eastAsia="標楷體" w:hint="eastAsia"/>
          <w:bCs/>
          <w:color w:val="000000" w:themeColor="text1"/>
          <w:sz w:val="18"/>
          <w:szCs w:val="18"/>
        </w:rPr>
        <w:t>號函公布</w:t>
      </w:r>
    </w:p>
    <w:p w:rsidR="001F6C81" w:rsidRPr="00E94E97" w:rsidRDefault="00B257CD" w:rsidP="00BD270F">
      <w:pPr>
        <w:snapToGrid w:val="0"/>
        <w:ind w:left="504" w:hangingChars="210" w:hanging="504"/>
        <w:jc w:val="both"/>
        <w:rPr>
          <w:rFonts w:ascii="標楷體" w:eastAsia="標楷體" w:hAnsi="標楷體"/>
          <w:szCs w:val="20"/>
        </w:rPr>
      </w:pPr>
      <w:r>
        <w:rPr>
          <w:rFonts w:eastAsia="標楷體" w:hAnsi="標楷體" w:hint="eastAsia"/>
        </w:rPr>
        <w:t>一、</w:t>
      </w:r>
      <w:r w:rsidR="001F6C81" w:rsidRPr="009A688C">
        <w:rPr>
          <w:rFonts w:eastAsia="標楷體" w:hAnsi="標楷體"/>
        </w:rPr>
        <w:t>為規範</w:t>
      </w:r>
      <w:r w:rsidRPr="00B257CD">
        <w:rPr>
          <w:rFonts w:eastAsia="標楷體" w:hAnsi="標楷體" w:hint="eastAsia"/>
        </w:rPr>
        <w:t>淡水校園學生宿舍</w:t>
      </w:r>
      <w:r w:rsidR="001F6C81">
        <w:rPr>
          <w:rFonts w:eastAsia="標楷體" w:hAnsi="標楷體"/>
        </w:rPr>
        <w:t>網路資源使用</w:t>
      </w:r>
      <w:r w:rsidR="006D62E0">
        <w:rPr>
          <w:rFonts w:eastAsia="標楷體" w:hAnsi="標楷體" w:hint="eastAsia"/>
        </w:rPr>
        <w:t>、管理</w:t>
      </w:r>
      <w:r w:rsidR="001F6C81" w:rsidRPr="009A688C">
        <w:rPr>
          <w:rFonts w:eastAsia="標楷體" w:hAnsi="標楷體"/>
        </w:rPr>
        <w:t>及安全維護，並提供</w:t>
      </w:r>
      <w:r w:rsidR="001F6C81" w:rsidRPr="009A688C">
        <w:rPr>
          <w:rFonts w:eastAsia="標楷體" w:hAnsi="標楷體" w:hint="eastAsia"/>
        </w:rPr>
        <w:t>宿舍</w:t>
      </w:r>
      <w:r w:rsidR="001F6C81" w:rsidRPr="009A688C">
        <w:rPr>
          <w:rFonts w:eastAsia="標楷體" w:hAnsi="標楷體"/>
        </w:rPr>
        <w:t>網路使用者</w:t>
      </w:r>
      <w:r w:rsidR="006D62E0">
        <w:rPr>
          <w:rFonts w:eastAsia="標楷體" w:hAnsi="標楷體" w:hint="eastAsia"/>
        </w:rPr>
        <w:t>、</w:t>
      </w:r>
      <w:r w:rsidR="006D62E0" w:rsidRPr="006248E7">
        <w:rPr>
          <w:rFonts w:eastAsia="標楷體" w:hAnsi="標楷體"/>
        </w:rPr>
        <w:t>網路</w:t>
      </w:r>
      <w:r w:rsidR="006D62E0">
        <w:rPr>
          <w:rFonts w:eastAsia="標楷體" w:hAnsi="標楷體" w:hint="eastAsia"/>
        </w:rPr>
        <w:t>設備</w:t>
      </w:r>
      <w:r w:rsidR="006D62E0" w:rsidRPr="006248E7">
        <w:rPr>
          <w:rFonts w:eastAsia="標楷體" w:hAnsi="標楷體"/>
        </w:rPr>
        <w:t>管理者</w:t>
      </w:r>
      <w:r w:rsidR="001F6C81" w:rsidRPr="009A688C">
        <w:rPr>
          <w:rFonts w:eastAsia="標楷體" w:hAnsi="標楷體"/>
        </w:rPr>
        <w:t>可資依循之準據，特訂定</w:t>
      </w:r>
      <w:r w:rsidR="001F6C81">
        <w:rPr>
          <w:rFonts w:ascii="標楷體" w:eastAsia="標楷體" w:hAnsi="標楷體" w:hint="eastAsia"/>
        </w:rPr>
        <w:t>「</w:t>
      </w:r>
      <w:r w:rsidR="009E7A3A">
        <w:rPr>
          <w:rFonts w:ascii="標楷體" w:eastAsia="標楷體" w:hAnsi="標楷體" w:hint="eastAsia"/>
        </w:rPr>
        <w:t>淡江大學</w:t>
      </w:r>
      <w:r w:rsidR="00DB005D" w:rsidRPr="00DB005D">
        <w:rPr>
          <w:rFonts w:eastAsia="標楷體" w:hAnsi="標楷體" w:hint="eastAsia"/>
        </w:rPr>
        <w:t>淡水校園學生宿舍網路使用管理要點</w:t>
      </w:r>
      <w:r w:rsidR="001F6C81">
        <w:rPr>
          <w:rFonts w:ascii="標楷體" w:eastAsia="標楷體" w:hAnsi="標楷體" w:hint="eastAsia"/>
        </w:rPr>
        <w:t>」</w:t>
      </w:r>
      <w:r w:rsidR="009E17BB">
        <w:rPr>
          <w:rFonts w:eastAsia="標楷體" w:hint="eastAsia"/>
        </w:rPr>
        <w:t>（</w:t>
      </w:r>
      <w:r w:rsidR="001F6C81" w:rsidRPr="009A688C">
        <w:rPr>
          <w:rFonts w:eastAsia="標楷體" w:hAnsi="標楷體"/>
        </w:rPr>
        <w:t>以下簡稱本</w:t>
      </w:r>
      <w:r w:rsidR="001F6C81" w:rsidRPr="009A688C">
        <w:rPr>
          <w:rFonts w:eastAsia="標楷體" w:hAnsi="標楷體" w:hint="eastAsia"/>
        </w:rPr>
        <w:t>要點</w:t>
      </w:r>
      <w:r w:rsidR="009E17BB">
        <w:rPr>
          <w:rFonts w:eastAsia="標楷體" w:hint="eastAsia"/>
        </w:rPr>
        <w:t>）</w:t>
      </w:r>
      <w:r w:rsidR="001F6C81" w:rsidRPr="009A688C">
        <w:rPr>
          <w:rFonts w:ascii="標楷體" w:eastAsia="標楷體" w:hint="eastAsia"/>
        </w:rPr>
        <w:t>。</w:t>
      </w:r>
    </w:p>
    <w:p w:rsidR="001F6C81" w:rsidRPr="00BB66E6" w:rsidRDefault="00B257CD" w:rsidP="00BD270F">
      <w:pPr>
        <w:snapToGrid w:val="0"/>
        <w:ind w:left="504" w:hangingChars="210" w:hanging="50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1F6C81" w:rsidRPr="00E94E97">
        <w:rPr>
          <w:rFonts w:eastAsia="標楷體" w:hAnsi="標楷體"/>
        </w:rPr>
        <w:t>本</w:t>
      </w:r>
      <w:r w:rsidR="001F6C81" w:rsidRPr="00E94E97">
        <w:rPr>
          <w:rFonts w:eastAsia="標楷體" w:hAnsi="標楷體" w:hint="eastAsia"/>
        </w:rPr>
        <w:t>要點</w:t>
      </w:r>
      <w:r w:rsidR="001F6C81" w:rsidRPr="00E94E97">
        <w:rPr>
          <w:rFonts w:eastAsia="標楷體" w:hAnsi="標楷體"/>
        </w:rPr>
        <w:t>所稱網路資源，係</w:t>
      </w:r>
      <w:r w:rsidR="001F6C81" w:rsidRPr="00E94E97">
        <w:rPr>
          <w:rFonts w:eastAsia="標楷體" w:hAnsi="標楷體" w:hint="eastAsia"/>
        </w:rPr>
        <w:t>指宿舍</w:t>
      </w:r>
      <w:r w:rsidR="001F6C81" w:rsidRPr="00E94E97">
        <w:rPr>
          <w:rFonts w:eastAsia="標楷體" w:hAnsi="標楷體"/>
        </w:rPr>
        <w:t>網路連線、網路接點、網路設備、電腦及</w:t>
      </w:r>
      <w:r w:rsidR="001F6C81" w:rsidRPr="00E8496B">
        <w:rPr>
          <w:rFonts w:eastAsia="標楷體" w:hAnsi="標楷體"/>
        </w:rPr>
        <w:t>其他連結</w:t>
      </w:r>
      <w:r w:rsidR="001F6C81" w:rsidRPr="00E94E97">
        <w:rPr>
          <w:rFonts w:eastAsia="標楷體" w:hAnsi="標楷體" w:hint="eastAsia"/>
        </w:rPr>
        <w:t>宿舍</w:t>
      </w:r>
      <w:r w:rsidR="001F6C81" w:rsidRPr="00E94E97">
        <w:rPr>
          <w:rFonts w:eastAsia="標楷體" w:hAnsi="標楷體"/>
        </w:rPr>
        <w:t>網路之電腦相關設備或系統</w:t>
      </w:r>
      <w:r w:rsidR="001F6C81" w:rsidRPr="00BB66E6">
        <w:rPr>
          <w:rFonts w:eastAsia="標楷體" w:hAnsi="標楷體" w:hint="eastAsia"/>
        </w:rPr>
        <w:t>。</w:t>
      </w:r>
    </w:p>
    <w:p w:rsidR="001F6C81" w:rsidRPr="006D62E0" w:rsidRDefault="00763777" w:rsidP="00BD270F">
      <w:pPr>
        <w:tabs>
          <w:tab w:val="left" w:pos="567"/>
        </w:tabs>
        <w:snapToGrid w:val="0"/>
        <w:rPr>
          <w:rFonts w:ascii="標楷體" w:eastAsia="標楷體" w:hAnsi="標楷體"/>
          <w:highlight w:val="yellow"/>
        </w:rPr>
      </w:pPr>
      <w:r w:rsidRPr="003A011C">
        <w:rPr>
          <w:rFonts w:eastAsia="標楷體" w:hAnsi="標楷體" w:hint="eastAsia"/>
        </w:rPr>
        <w:t>三、</w:t>
      </w:r>
      <w:r w:rsidR="003A011C" w:rsidRPr="003A011C">
        <w:rPr>
          <w:rFonts w:eastAsia="標楷體" w:hAnsi="標楷體" w:hint="eastAsia"/>
        </w:rPr>
        <w:t>學</w:t>
      </w:r>
      <w:r w:rsidR="003A011C">
        <w:rPr>
          <w:rFonts w:ascii="標楷體" w:eastAsia="標楷體" w:hint="eastAsia"/>
          <w:bCs/>
          <w:color w:val="000000"/>
        </w:rPr>
        <w:t>生事</w:t>
      </w:r>
      <w:r w:rsidR="003A011C" w:rsidRPr="00EF2451">
        <w:rPr>
          <w:rFonts w:ascii="標楷體" w:eastAsia="標楷體" w:hint="eastAsia"/>
          <w:bCs/>
          <w:color w:val="000000"/>
        </w:rPr>
        <w:t>務處住宿輔導組</w:t>
      </w:r>
      <w:r w:rsidR="003A011C" w:rsidRPr="006248E7">
        <w:rPr>
          <w:rFonts w:ascii="標楷體" w:eastAsia="標楷體" w:hint="eastAsia"/>
          <w:szCs w:val="27"/>
        </w:rPr>
        <w:t>應就下列事項定期檢討、協調改進之：</w:t>
      </w:r>
    </w:p>
    <w:p w:rsidR="001F6C81" w:rsidRPr="003A011C" w:rsidRDefault="003A011C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</w:rPr>
      </w:pPr>
      <w:r w:rsidRPr="003A011C">
        <w:rPr>
          <w:rFonts w:ascii="標楷體" w:eastAsia="標楷體" w:hAnsi="標楷體" w:hint="eastAsia"/>
          <w:color w:val="000000"/>
        </w:rPr>
        <w:t>(一)</w:t>
      </w:r>
      <w:r w:rsidR="001F6C81" w:rsidRPr="003A011C">
        <w:rPr>
          <w:rFonts w:ascii="標楷體" w:eastAsia="標楷體" w:hAnsi="標楷體" w:hint="eastAsia"/>
          <w:color w:val="000000"/>
        </w:rPr>
        <w:t>維護網路資源之使用品質與安全。</w:t>
      </w:r>
    </w:p>
    <w:p w:rsidR="001F6C81" w:rsidRPr="003A011C" w:rsidRDefault="003A011C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 w:rsidRPr="003A011C">
        <w:rPr>
          <w:rFonts w:ascii="標楷體" w:eastAsia="標楷體" w:hAnsi="標楷體" w:hint="eastAsia"/>
          <w:color w:val="000000"/>
        </w:rPr>
        <w:t>(二)</w:t>
      </w:r>
      <w:r w:rsidR="001F6C81" w:rsidRPr="003A011C">
        <w:rPr>
          <w:rFonts w:ascii="標楷體" w:eastAsia="標楷體" w:hAnsi="標楷體" w:hint="eastAsia"/>
          <w:color w:val="000000"/>
        </w:rPr>
        <w:t>宣導正確使用資訊、尊重資訊倫理、重視網路禮節。</w:t>
      </w:r>
    </w:p>
    <w:p w:rsidR="001F6C81" w:rsidRPr="003A011C" w:rsidRDefault="001F6C81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 w:rsidRPr="003A011C">
        <w:rPr>
          <w:rFonts w:ascii="標楷體" w:eastAsia="標楷體" w:hAnsi="標楷體" w:hint="eastAsia"/>
          <w:color w:val="000000"/>
        </w:rPr>
        <w:t>(三)防止利用網路資源從事損害團體及侵害個人合法權益之行為。</w:t>
      </w:r>
    </w:p>
    <w:p w:rsidR="001F6C81" w:rsidRPr="00BD270F" w:rsidRDefault="003A011C" w:rsidP="00BD270F">
      <w:pPr>
        <w:snapToGrid w:val="0"/>
        <w:ind w:left="504" w:hangingChars="210" w:hanging="50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四、</w:t>
      </w:r>
      <w:r w:rsidR="001F6C81" w:rsidRPr="009A688C">
        <w:rPr>
          <w:rFonts w:eastAsia="標楷體" w:hAnsi="標楷體" w:hint="eastAsia"/>
        </w:rPr>
        <w:t>宿舍</w:t>
      </w:r>
      <w:r w:rsidR="001F6C81" w:rsidRPr="009A688C">
        <w:rPr>
          <w:rFonts w:eastAsia="標楷體" w:hAnsi="標楷體"/>
        </w:rPr>
        <w:t>網路使用者禁止有下列</w:t>
      </w:r>
      <w:r w:rsidR="001F6C81" w:rsidRPr="00AB7C58">
        <w:rPr>
          <w:rFonts w:eastAsia="標楷體" w:hAnsi="標楷體" w:hint="eastAsia"/>
        </w:rPr>
        <w:t>任一</w:t>
      </w:r>
      <w:r w:rsidR="001F6C81" w:rsidRPr="00AB7C58">
        <w:rPr>
          <w:rFonts w:eastAsia="標楷體" w:hAnsi="標楷體"/>
        </w:rPr>
        <w:t>行</w:t>
      </w:r>
      <w:r w:rsidR="001F6C81" w:rsidRPr="00AB7C58">
        <w:rPr>
          <w:rFonts w:eastAsia="標楷體" w:hAnsi="標楷體" w:hint="eastAsia"/>
        </w:rPr>
        <w:t>為</w:t>
      </w:r>
      <w:r w:rsidR="001F6C81" w:rsidRPr="00BD270F">
        <w:rPr>
          <w:rFonts w:eastAsia="標楷體" w:hAnsi="標楷體" w:hint="eastAsia"/>
        </w:rPr>
        <w:t>：</w:t>
      </w:r>
    </w:p>
    <w:p w:rsidR="001F6C81" w:rsidRPr="00BD270F" w:rsidRDefault="001F6C81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 w:rsidRPr="00762203"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 w:hint="eastAsia"/>
          <w:color w:val="000000"/>
        </w:rPr>
        <w:t>一)寢室內自行安裝網路分享器等設備及設定</w:t>
      </w:r>
      <w:r w:rsidRPr="00BD270F">
        <w:rPr>
          <w:rFonts w:ascii="標楷體" w:eastAsia="標楷體" w:hAnsi="標楷體"/>
          <w:color w:val="000000"/>
        </w:rPr>
        <w:t>。</w:t>
      </w:r>
    </w:p>
    <w:p w:rsidR="001F6C81" w:rsidRPr="00BD270F" w:rsidRDefault="001F6C81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 w:hint="eastAsia"/>
          <w:color w:val="000000"/>
        </w:rPr>
        <w:t>二)使用宿舍網路資源作為傳送具威脅性、猥褻性或其他不當之資料。</w:t>
      </w:r>
    </w:p>
    <w:p w:rsidR="001F6C81" w:rsidRPr="00BD270F" w:rsidRDefault="001F6C81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 w:hint="eastAsia"/>
          <w:color w:val="000000"/>
        </w:rPr>
        <w:t>三)使用宿舍網路資源作為商業用途，但經本校核可者不在此限。</w:t>
      </w:r>
    </w:p>
    <w:p w:rsidR="001F6C81" w:rsidRPr="00BD270F" w:rsidRDefault="001F6C81" w:rsidP="00BD270F">
      <w:pPr>
        <w:tabs>
          <w:tab w:val="left" w:pos="851"/>
        </w:tabs>
        <w:snapToGrid w:val="0"/>
        <w:ind w:left="2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 w:hint="eastAsia"/>
          <w:color w:val="000000"/>
        </w:rPr>
        <w:t>四)</w:t>
      </w:r>
      <w:r w:rsidRPr="00BD270F">
        <w:rPr>
          <w:rFonts w:ascii="標楷體" w:eastAsia="標楷體" w:hAnsi="標楷體"/>
          <w:color w:val="000000"/>
        </w:rPr>
        <w:t>侵害智慧財產權之行為。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五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使用</w:t>
      </w:r>
      <w:r w:rsidRPr="00BD270F">
        <w:rPr>
          <w:rFonts w:ascii="標楷體" w:eastAsia="標楷體" w:hAnsi="標楷體" w:hint="eastAsia"/>
          <w:color w:val="000000"/>
        </w:rPr>
        <w:t>宿舍</w:t>
      </w:r>
      <w:r w:rsidRPr="00BD270F">
        <w:rPr>
          <w:rFonts w:ascii="標楷體" w:eastAsia="標楷體" w:hAnsi="標楷體"/>
          <w:color w:val="000000"/>
        </w:rPr>
        <w:t>網路資源不當干擾或破壞網路上其他使用者或節點軟硬體系統行為，如盜用網路位址、截取網路傳輸訊息、散</w:t>
      </w:r>
      <w:r w:rsidR="0066693D">
        <w:rPr>
          <w:rFonts w:ascii="標楷體" w:eastAsia="標楷體" w:hAnsi="標楷體" w:hint="eastAsia"/>
          <w:color w:val="000000"/>
        </w:rPr>
        <w:t>布</w:t>
      </w:r>
      <w:r w:rsidRPr="00BD270F">
        <w:rPr>
          <w:rFonts w:ascii="標楷體" w:eastAsia="標楷體" w:hAnsi="標楷體"/>
          <w:color w:val="000000"/>
        </w:rPr>
        <w:t>電腦病毒、嘗試侵入未經授權之電腦系統或其他類似之情形者</w:t>
      </w:r>
      <w:r w:rsidRPr="00BD270F">
        <w:rPr>
          <w:rFonts w:ascii="標楷體" w:eastAsia="標楷體" w:hAnsi="標楷體" w:hint="eastAsia"/>
          <w:color w:val="000000"/>
        </w:rPr>
        <w:t>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 w:rsidRPr="00E848EA"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六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架設供公眾違法使用之伺服器，並不得置放任何具有智慧財產權而未經授權之資訊或軟體。</w:t>
      </w:r>
    </w:p>
    <w:p w:rsidR="001F6C81" w:rsidRPr="00BD270F" w:rsidRDefault="00BD270F" w:rsidP="00BD270F">
      <w:pPr>
        <w:snapToGrid w:val="0"/>
        <w:ind w:left="504" w:hangingChars="210" w:hanging="50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五、</w:t>
      </w:r>
      <w:r w:rsidR="001F6C81" w:rsidRPr="009A688C">
        <w:rPr>
          <w:rFonts w:eastAsia="標楷體" w:hAnsi="標楷體"/>
        </w:rPr>
        <w:t>基於個人資料及隱私權之保護，不得任意窺視使用者之個人資料或有其他侵犯隱私權之行為。但有下列情形之一者不在此限：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一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管理者為維護系統安全之檢查。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二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有合理依據懷疑違反校規所為之調查。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三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配合司法機關之調查。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四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基於人身安全之緊急處置。</w:t>
      </w:r>
    </w:p>
    <w:p w:rsidR="001F6C81" w:rsidRPr="00BD270F" w:rsidRDefault="001F6C81" w:rsidP="00BD270F">
      <w:pPr>
        <w:snapToGrid w:val="0"/>
        <w:ind w:leftChars="128" w:left="797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BD270F">
        <w:rPr>
          <w:rFonts w:ascii="標楷體" w:eastAsia="標楷體" w:hAnsi="標楷體"/>
          <w:color w:val="000000"/>
        </w:rPr>
        <w:t>五</w:t>
      </w:r>
      <w:r w:rsidRPr="00BD270F">
        <w:rPr>
          <w:rFonts w:ascii="標楷體" w:eastAsia="標楷體" w:hAnsi="標楷體" w:hint="eastAsia"/>
          <w:color w:val="000000"/>
        </w:rPr>
        <w:t>)</w:t>
      </w:r>
      <w:r w:rsidRPr="00BD270F">
        <w:rPr>
          <w:rFonts w:ascii="標楷體" w:eastAsia="標楷體" w:hAnsi="標楷體"/>
          <w:color w:val="000000"/>
        </w:rPr>
        <w:t>其他依法令之行為。</w:t>
      </w:r>
    </w:p>
    <w:p w:rsidR="00720407" w:rsidRDefault="00797477" w:rsidP="00797477">
      <w:pPr>
        <w:snapToGrid w:val="0"/>
        <w:ind w:left="504" w:hangingChars="210" w:hanging="50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六、</w:t>
      </w:r>
      <w:r w:rsidR="001F6C81">
        <w:rPr>
          <w:rFonts w:eastAsia="標楷體" w:hAnsi="標楷體" w:hint="eastAsia"/>
        </w:rPr>
        <w:t>住宿</w:t>
      </w:r>
      <w:r w:rsidR="001F6C81" w:rsidRPr="009A688C">
        <w:rPr>
          <w:rFonts w:eastAsia="標楷體" w:hAnsi="標楷體"/>
        </w:rPr>
        <w:t>生違反本</w:t>
      </w:r>
      <w:r w:rsidR="001F6C81" w:rsidRPr="00797477">
        <w:rPr>
          <w:rFonts w:eastAsia="標楷體" w:hAnsi="標楷體" w:hint="eastAsia"/>
        </w:rPr>
        <w:t>要點</w:t>
      </w:r>
      <w:r w:rsidR="001F6C81" w:rsidRPr="009A688C">
        <w:rPr>
          <w:rFonts w:eastAsia="標楷體" w:hAnsi="標楷體"/>
        </w:rPr>
        <w:t>規定之行為，</w:t>
      </w:r>
      <w:r w:rsidR="001F6C81">
        <w:rPr>
          <w:rFonts w:eastAsia="標楷體" w:hAnsi="標楷體" w:hint="eastAsia"/>
        </w:rPr>
        <w:t>依</w:t>
      </w:r>
      <w:r w:rsidR="00720407" w:rsidRPr="00797477">
        <w:rPr>
          <w:rFonts w:eastAsia="標楷體" w:hAnsi="標楷體" w:hint="eastAsia"/>
        </w:rPr>
        <w:t>「淡江大學網路使用管理辦法」</w:t>
      </w:r>
      <w:r w:rsidR="00720407" w:rsidRPr="00720407">
        <w:rPr>
          <w:rFonts w:ascii="標楷體" w:eastAsia="標楷體" w:hAnsi="標楷體" w:hint="eastAsia"/>
          <w:color w:val="000000"/>
        </w:rPr>
        <w:t>及</w:t>
      </w:r>
      <w:r w:rsidR="001F6C81" w:rsidRPr="00720407">
        <w:rPr>
          <w:rFonts w:ascii="標楷體" w:eastAsia="標楷體" w:hAnsi="標楷體" w:hint="eastAsia"/>
          <w:color w:val="000000"/>
        </w:rPr>
        <w:t>「</w:t>
      </w:r>
      <w:r w:rsidR="005441A7" w:rsidRPr="00C52D7E">
        <w:rPr>
          <w:rFonts w:ascii="標楷體" w:eastAsia="標楷體" w:hAnsi="標楷體" w:hint="eastAsia"/>
          <w:color w:val="000000"/>
        </w:rPr>
        <w:t>淡江大學</w:t>
      </w:r>
      <w:r w:rsidR="00720407" w:rsidRPr="00C52D7E">
        <w:rPr>
          <w:rFonts w:ascii="標楷體" w:eastAsia="標楷體" w:hAnsi="標楷體" w:hint="eastAsia"/>
          <w:color w:val="000000"/>
        </w:rPr>
        <w:t>淡水校園學生宿舍管理實施要點</w:t>
      </w:r>
      <w:r w:rsidR="001F6C81" w:rsidRPr="00720407">
        <w:rPr>
          <w:rFonts w:ascii="標楷體" w:eastAsia="標楷體" w:hAnsi="標楷體" w:hint="eastAsia"/>
          <w:color w:val="000000"/>
        </w:rPr>
        <w:t>」</w:t>
      </w:r>
      <w:r w:rsidR="00B905F8" w:rsidRPr="00C52D7E">
        <w:rPr>
          <w:rFonts w:ascii="標楷體" w:eastAsia="標楷體" w:hAnsi="標楷體"/>
          <w:color w:val="000000"/>
        </w:rPr>
        <w:t>視情節輕重予以處分外，</w:t>
      </w:r>
      <w:r w:rsidR="001F6C81" w:rsidRPr="00720407">
        <w:rPr>
          <w:rFonts w:ascii="標楷體" w:eastAsia="標楷體" w:hAnsi="標楷體" w:hint="eastAsia"/>
          <w:color w:val="000000"/>
        </w:rPr>
        <w:t>如</w:t>
      </w:r>
      <w:r w:rsidR="001F6C81" w:rsidRPr="00720407">
        <w:rPr>
          <w:rFonts w:ascii="標楷體" w:eastAsia="標楷體" w:hAnsi="標楷體"/>
          <w:color w:val="000000"/>
        </w:rPr>
        <w:t>另有</w:t>
      </w:r>
      <w:r w:rsidR="00720407" w:rsidRPr="00C52D7E">
        <w:rPr>
          <w:rFonts w:ascii="標楷體" w:eastAsia="標楷體" w:hAnsi="標楷體"/>
          <w:color w:val="000000"/>
        </w:rPr>
        <w:t>涉及學校法規</w:t>
      </w:r>
      <w:r w:rsidR="00720407" w:rsidRPr="006248E7">
        <w:rPr>
          <w:rFonts w:eastAsia="標楷體" w:hAnsi="標楷體"/>
        </w:rPr>
        <w:t>或刑事責任者並依法處理。</w:t>
      </w:r>
    </w:p>
    <w:p w:rsidR="001F6C81" w:rsidRPr="006846A5" w:rsidRDefault="00797477" w:rsidP="006846A5">
      <w:pPr>
        <w:snapToGrid w:val="0"/>
        <w:ind w:left="504" w:hangingChars="210" w:hanging="504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>七、</w:t>
      </w:r>
      <w:r w:rsidR="001F6C81" w:rsidRPr="00797477">
        <w:rPr>
          <w:rFonts w:eastAsia="標楷體" w:hAnsi="標楷體" w:hint="eastAsia"/>
        </w:rPr>
        <w:t>本要點經住宿輔導組組務會議通過，報請學生事務長核</w:t>
      </w:r>
      <w:r w:rsidR="0066693D">
        <w:rPr>
          <w:rFonts w:eastAsia="標楷體" w:hAnsi="標楷體" w:hint="eastAsia"/>
        </w:rPr>
        <w:t>定</w:t>
      </w:r>
      <w:r w:rsidR="001F6C81" w:rsidRPr="00797477">
        <w:rPr>
          <w:rFonts w:eastAsia="標楷體" w:hAnsi="標楷體" w:hint="eastAsia"/>
        </w:rPr>
        <w:t>後</w:t>
      </w:r>
      <w:r w:rsidR="0066693D">
        <w:rPr>
          <w:rFonts w:eastAsia="標楷體" w:hAnsi="標楷體" w:hint="eastAsia"/>
        </w:rPr>
        <w:t>，</w:t>
      </w:r>
      <w:r w:rsidR="001F6C81" w:rsidRPr="00797477">
        <w:rPr>
          <w:rFonts w:eastAsia="標楷體" w:hAnsi="標楷體" w:hint="eastAsia"/>
        </w:rPr>
        <w:t>自公布日實施；修正時亦同。</w:t>
      </w:r>
      <w:bookmarkStart w:id="0" w:name="_GoBack"/>
      <w:bookmarkEnd w:id="0"/>
    </w:p>
    <w:sectPr w:rsidR="001F6C81" w:rsidRPr="006846A5" w:rsidSect="00BE0F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5A" w:rsidRDefault="005C4C5A" w:rsidP="003A1849">
      <w:r>
        <w:separator/>
      </w:r>
    </w:p>
  </w:endnote>
  <w:endnote w:type="continuationSeparator" w:id="0">
    <w:p w:rsidR="005C4C5A" w:rsidRDefault="005C4C5A" w:rsidP="003A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5A" w:rsidRDefault="005C4C5A" w:rsidP="003A1849">
      <w:r>
        <w:separator/>
      </w:r>
    </w:p>
  </w:footnote>
  <w:footnote w:type="continuationSeparator" w:id="0">
    <w:p w:rsidR="005C4C5A" w:rsidRDefault="005C4C5A" w:rsidP="003A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297"/>
    <w:multiLevelType w:val="hybridMultilevel"/>
    <w:tmpl w:val="1EFABA58"/>
    <w:lvl w:ilvl="0" w:tplc="C9FE8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100AE2"/>
    <w:multiLevelType w:val="hybridMultilevel"/>
    <w:tmpl w:val="C85053A6"/>
    <w:lvl w:ilvl="0" w:tplc="04090015">
      <w:start w:val="1"/>
      <w:numFmt w:val="taiwaneseCountingThousand"/>
      <w:lvlText w:val="%1、"/>
      <w:lvlJc w:val="left"/>
      <w:pPr>
        <w:ind w:left="408" w:hanging="480"/>
      </w:pPr>
    </w:lvl>
    <w:lvl w:ilvl="1" w:tplc="04090015">
      <w:start w:val="1"/>
      <w:numFmt w:val="taiwaneseCountingThousand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" w15:restartNumberingAfterBreak="0">
    <w:nsid w:val="39941BD6"/>
    <w:multiLevelType w:val="hybridMultilevel"/>
    <w:tmpl w:val="2D128F2C"/>
    <w:lvl w:ilvl="0" w:tplc="9D487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130EF"/>
    <w:multiLevelType w:val="hybridMultilevel"/>
    <w:tmpl w:val="11E4BCF8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9FE8E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A1E02"/>
    <w:multiLevelType w:val="hybridMultilevel"/>
    <w:tmpl w:val="1DE07D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D0D0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992109"/>
    <w:multiLevelType w:val="hybridMultilevel"/>
    <w:tmpl w:val="56F6A972"/>
    <w:lvl w:ilvl="0" w:tplc="2CFE7C40">
      <w:start w:val="6"/>
      <w:numFmt w:val="taiwaneseCountingThousand"/>
      <w:lvlText w:val="%1、"/>
      <w:lvlJc w:val="left"/>
      <w:pPr>
        <w:ind w:left="888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FC6E6E"/>
    <w:multiLevelType w:val="hybridMultilevel"/>
    <w:tmpl w:val="2BE43068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9FE8E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81"/>
    <w:rsid w:val="0000285F"/>
    <w:rsid w:val="00002C3A"/>
    <w:rsid w:val="000043AA"/>
    <w:rsid w:val="00004596"/>
    <w:rsid w:val="00005DF2"/>
    <w:rsid w:val="00006610"/>
    <w:rsid w:val="00006D04"/>
    <w:rsid w:val="0001010A"/>
    <w:rsid w:val="00017CBB"/>
    <w:rsid w:val="0002125E"/>
    <w:rsid w:val="000218D3"/>
    <w:rsid w:val="00025D02"/>
    <w:rsid w:val="00025F82"/>
    <w:rsid w:val="00026C02"/>
    <w:rsid w:val="00027CB1"/>
    <w:rsid w:val="00034AD4"/>
    <w:rsid w:val="00035B0F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66C"/>
    <w:rsid w:val="00073961"/>
    <w:rsid w:val="0007577D"/>
    <w:rsid w:val="000805F3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8A1"/>
    <w:rsid w:val="00094C16"/>
    <w:rsid w:val="000966C8"/>
    <w:rsid w:val="00097394"/>
    <w:rsid w:val="000A217A"/>
    <w:rsid w:val="000A251E"/>
    <w:rsid w:val="000A5103"/>
    <w:rsid w:val="000B035B"/>
    <w:rsid w:val="000B15C6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3D6D"/>
    <w:rsid w:val="00115617"/>
    <w:rsid w:val="00130E6B"/>
    <w:rsid w:val="00131745"/>
    <w:rsid w:val="00133BE8"/>
    <w:rsid w:val="00134BEB"/>
    <w:rsid w:val="0013503D"/>
    <w:rsid w:val="00136184"/>
    <w:rsid w:val="00141A66"/>
    <w:rsid w:val="00145732"/>
    <w:rsid w:val="00147408"/>
    <w:rsid w:val="001513E2"/>
    <w:rsid w:val="00154250"/>
    <w:rsid w:val="00155D45"/>
    <w:rsid w:val="001578CF"/>
    <w:rsid w:val="00171723"/>
    <w:rsid w:val="001718C2"/>
    <w:rsid w:val="00171BD8"/>
    <w:rsid w:val="00172835"/>
    <w:rsid w:val="00176523"/>
    <w:rsid w:val="0018246C"/>
    <w:rsid w:val="00183156"/>
    <w:rsid w:val="00185390"/>
    <w:rsid w:val="001921A2"/>
    <w:rsid w:val="00194710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404"/>
    <w:rsid w:val="001B176A"/>
    <w:rsid w:val="001B51AB"/>
    <w:rsid w:val="001C2DAE"/>
    <w:rsid w:val="001C4E6B"/>
    <w:rsid w:val="001C781C"/>
    <w:rsid w:val="001D28EF"/>
    <w:rsid w:val="001E1EEF"/>
    <w:rsid w:val="001E225D"/>
    <w:rsid w:val="001E2460"/>
    <w:rsid w:val="001F012D"/>
    <w:rsid w:val="001F1FCE"/>
    <w:rsid w:val="001F6C81"/>
    <w:rsid w:val="00200CBA"/>
    <w:rsid w:val="00200DD6"/>
    <w:rsid w:val="002010A5"/>
    <w:rsid w:val="00201257"/>
    <w:rsid w:val="00201B7F"/>
    <w:rsid w:val="0020393A"/>
    <w:rsid w:val="00204329"/>
    <w:rsid w:val="00205A21"/>
    <w:rsid w:val="00205F3E"/>
    <w:rsid w:val="00211FC2"/>
    <w:rsid w:val="002149F4"/>
    <w:rsid w:val="002164AF"/>
    <w:rsid w:val="00217C33"/>
    <w:rsid w:val="00220D40"/>
    <w:rsid w:val="00222236"/>
    <w:rsid w:val="002236D0"/>
    <w:rsid w:val="00223953"/>
    <w:rsid w:val="00224635"/>
    <w:rsid w:val="002348EE"/>
    <w:rsid w:val="00234EA3"/>
    <w:rsid w:val="002355D4"/>
    <w:rsid w:val="002374EA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6535"/>
    <w:rsid w:val="0027346C"/>
    <w:rsid w:val="002741B8"/>
    <w:rsid w:val="00274E10"/>
    <w:rsid w:val="00276FFF"/>
    <w:rsid w:val="00282B82"/>
    <w:rsid w:val="00290BE8"/>
    <w:rsid w:val="00292A8E"/>
    <w:rsid w:val="002A23D1"/>
    <w:rsid w:val="002A6A25"/>
    <w:rsid w:val="002B433E"/>
    <w:rsid w:val="002B5383"/>
    <w:rsid w:val="002C11FF"/>
    <w:rsid w:val="002C54DF"/>
    <w:rsid w:val="002D0750"/>
    <w:rsid w:val="002D0B3D"/>
    <w:rsid w:val="002D70D4"/>
    <w:rsid w:val="002D7175"/>
    <w:rsid w:val="002E0652"/>
    <w:rsid w:val="002E27DB"/>
    <w:rsid w:val="002E4544"/>
    <w:rsid w:val="002E6755"/>
    <w:rsid w:val="002F3504"/>
    <w:rsid w:val="00300D6F"/>
    <w:rsid w:val="0030436C"/>
    <w:rsid w:val="00304F20"/>
    <w:rsid w:val="00307AB8"/>
    <w:rsid w:val="00307E49"/>
    <w:rsid w:val="003104F3"/>
    <w:rsid w:val="003120B1"/>
    <w:rsid w:val="0031433D"/>
    <w:rsid w:val="0031524A"/>
    <w:rsid w:val="003158E4"/>
    <w:rsid w:val="003177D7"/>
    <w:rsid w:val="00335269"/>
    <w:rsid w:val="00336046"/>
    <w:rsid w:val="003444D9"/>
    <w:rsid w:val="00344E13"/>
    <w:rsid w:val="00346CE1"/>
    <w:rsid w:val="00350744"/>
    <w:rsid w:val="003529E8"/>
    <w:rsid w:val="00352F21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91381"/>
    <w:rsid w:val="00391DBE"/>
    <w:rsid w:val="00397A1A"/>
    <w:rsid w:val="00397B38"/>
    <w:rsid w:val="003A011C"/>
    <w:rsid w:val="003A1849"/>
    <w:rsid w:val="003A2F22"/>
    <w:rsid w:val="003A3553"/>
    <w:rsid w:val="003A656E"/>
    <w:rsid w:val="003A7254"/>
    <w:rsid w:val="003B38CA"/>
    <w:rsid w:val="003B4805"/>
    <w:rsid w:val="003B49D6"/>
    <w:rsid w:val="003B6EC5"/>
    <w:rsid w:val="003B7692"/>
    <w:rsid w:val="003D36FE"/>
    <w:rsid w:val="003D43C1"/>
    <w:rsid w:val="003E11A2"/>
    <w:rsid w:val="003E1CF0"/>
    <w:rsid w:val="003F4592"/>
    <w:rsid w:val="003F6384"/>
    <w:rsid w:val="003F6645"/>
    <w:rsid w:val="00402486"/>
    <w:rsid w:val="00407630"/>
    <w:rsid w:val="00411CD9"/>
    <w:rsid w:val="00412742"/>
    <w:rsid w:val="004140CD"/>
    <w:rsid w:val="00417A12"/>
    <w:rsid w:val="0042078D"/>
    <w:rsid w:val="00421E69"/>
    <w:rsid w:val="004220CA"/>
    <w:rsid w:val="0043050E"/>
    <w:rsid w:val="00430BD4"/>
    <w:rsid w:val="00431921"/>
    <w:rsid w:val="00431C18"/>
    <w:rsid w:val="00432D19"/>
    <w:rsid w:val="00433BDA"/>
    <w:rsid w:val="0043403F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2185"/>
    <w:rsid w:val="004615B2"/>
    <w:rsid w:val="004629C4"/>
    <w:rsid w:val="00463115"/>
    <w:rsid w:val="00465E21"/>
    <w:rsid w:val="0046618D"/>
    <w:rsid w:val="00471C4A"/>
    <w:rsid w:val="00476210"/>
    <w:rsid w:val="00476758"/>
    <w:rsid w:val="00480A1C"/>
    <w:rsid w:val="00482967"/>
    <w:rsid w:val="0048398A"/>
    <w:rsid w:val="00484D8B"/>
    <w:rsid w:val="00487152"/>
    <w:rsid w:val="00487438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4DE7"/>
    <w:rsid w:val="004B5037"/>
    <w:rsid w:val="004B6DCE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4B59"/>
    <w:rsid w:val="004F6870"/>
    <w:rsid w:val="005002EC"/>
    <w:rsid w:val="00502940"/>
    <w:rsid w:val="00503801"/>
    <w:rsid w:val="00503869"/>
    <w:rsid w:val="00504B08"/>
    <w:rsid w:val="00507283"/>
    <w:rsid w:val="00510F68"/>
    <w:rsid w:val="005113AC"/>
    <w:rsid w:val="00512884"/>
    <w:rsid w:val="00512DBB"/>
    <w:rsid w:val="00513A44"/>
    <w:rsid w:val="00521A54"/>
    <w:rsid w:val="00521C3E"/>
    <w:rsid w:val="0052268F"/>
    <w:rsid w:val="005262C7"/>
    <w:rsid w:val="00530BFF"/>
    <w:rsid w:val="00532C06"/>
    <w:rsid w:val="00534206"/>
    <w:rsid w:val="00534DA3"/>
    <w:rsid w:val="00543952"/>
    <w:rsid w:val="005441A7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932F3"/>
    <w:rsid w:val="00595052"/>
    <w:rsid w:val="00596C56"/>
    <w:rsid w:val="005A0F95"/>
    <w:rsid w:val="005A4D3C"/>
    <w:rsid w:val="005A4F16"/>
    <w:rsid w:val="005A66BF"/>
    <w:rsid w:val="005B10B9"/>
    <w:rsid w:val="005B3A01"/>
    <w:rsid w:val="005B4874"/>
    <w:rsid w:val="005B5C58"/>
    <w:rsid w:val="005C0DFD"/>
    <w:rsid w:val="005C12E5"/>
    <w:rsid w:val="005C4223"/>
    <w:rsid w:val="005C4C5A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7ED2"/>
    <w:rsid w:val="006123E9"/>
    <w:rsid w:val="00620A14"/>
    <w:rsid w:val="0062799B"/>
    <w:rsid w:val="006323D5"/>
    <w:rsid w:val="00635B18"/>
    <w:rsid w:val="00637302"/>
    <w:rsid w:val="006375BE"/>
    <w:rsid w:val="0064051F"/>
    <w:rsid w:val="006448C8"/>
    <w:rsid w:val="00653C08"/>
    <w:rsid w:val="006626CF"/>
    <w:rsid w:val="00662C4E"/>
    <w:rsid w:val="00665F3D"/>
    <w:rsid w:val="0066693D"/>
    <w:rsid w:val="00667557"/>
    <w:rsid w:val="00671071"/>
    <w:rsid w:val="00671E66"/>
    <w:rsid w:val="00672C85"/>
    <w:rsid w:val="00672ED8"/>
    <w:rsid w:val="00676611"/>
    <w:rsid w:val="00676B7D"/>
    <w:rsid w:val="006838D7"/>
    <w:rsid w:val="006846A5"/>
    <w:rsid w:val="00684C0D"/>
    <w:rsid w:val="00684CE9"/>
    <w:rsid w:val="006906C7"/>
    <w:rsid w:val="00693032"/>
    <w:rsid w:val="006935A5"/>
    <w:rsid w:val="00694845"/>
    <w:rsid w:val="00697F84"/>
    <w:rsid w:val="006A036A"/>
    <w:rsid w:val="006A07C8"/>
    <w:rsid w:val="006A1822"/>
    <w:rsid w:val="006A398D"/>
    <w:rsid w:val="006A3D70"/>
    <w:rsid w:val="006B1FAC"/>
    <w:rsid w:val="006C2C15"/>
    <w:rsid w:val="006C2E6E"/>
    <w:rsid w:val="006C3E24"/>
    <w:rsid w:val="006C497C"/>
    <w:rsid w:val="006C5B74"/>
    <w:rsid w:val="006D14FC"/>
    <w:rsid w:val="006D62E0"/>
    <w:rsid w:val="006E0F96"/>
    <w:rsid w:val="006E1279"/>
    <w:rsid w:val="006E38A8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407"/>
    <w:rsid w:val="007209B1"/>
    <w:rsid w:val="007219BB"/>
    <w:rsid w:val="00724E24"/>
    <w:rsid w:val="00740088"/>
    <w:rsid w:val="0074108C"/>
    <w:rsid w:val="00742947"/>
    <w:rsid w:val="00742FEE"/>
    <w:rsid w:val="0075104F"/>
    <w:rsid w:val="0075199D"/>
    <w:rsid w:val="00760618"/>
    <w:rsid w:val="007636A8"/>
    <w:rsid w:val="00763777"/>
    <w:rsid w:val="00771772"/>
    <w:rsid w:val="0077218F"/>
    <w:rsid w:val="007744BB"/>
    <w:rsid w:val="007764D0"/>
    <w:rsid w:val="0078123A"/>
    <w:rsid w:val="0078489A"/>
    <w:rsid w:val="00787241"/>
    <w:rsid w:val="00787778"/>
    <w:rsid w:val="00790552"/>
    <w:rsid w:val="00791F9A"/>
    <w:rsid w:val="007921C9"/>
    <w:rsid w:val="00797477"/>
    <w:rsid w:val="00797FAD"/>
    <w:rsid w:val="007A5040"/>
    <w:rsid w:val="007B219D"/>
    <w:rsid w:val="007B791A"/>
    <w:rsid w:val="007B7A7E"/>
    <w:rsid w:val="007C4F74"/>
    <w:rsid w:val="007D1737"/>
    <w:rsid w:val="007D3429"/>
    <w:rsid w:val="007D3758"/>
    <w:rsid w:val="007E4D73"/>
    <w:rsid w:val="007E6BD1"/>
    <w:rsid w:val="007F02B1"/>
    <w:rsid w:val="007F3383"/>
    <w:rsid w:val="007F3DF7"/>
    <w:rsid w:val="007F5A44"/>
    <w:rsid w:val="007F6038"/>
    <w:rsid w:val="007F69A9"/>
    <w:rsid w:val="008008F4"/>
    <w:rsid w:val="00800F69"/>
    <w:rsid w:val="00801578"/>
    <w:rsid w:val="00804549"/>
    <w:rsid w:val="00806526"/>
    <w:rsid w:val="00812EFA"/>
    <w:rsid w:val="008210E4"/>
    <w:rsid w:val="00821DC8"/>
    <w:rsid w:val="00824D77"/>
    <w:rsid w:val="00825DDF"/>
    <w:rsid w:val="00832304"/>
    <w:rsid w:val="0083798F"/>
    <w:rsid w:val="0084209D"/>
    <w:rsid w:val="00845167"/>
    <w:rsid w:val="008461E6"/>
    <w:rsid w:val="00850F22"/>
    <w:rsid w:val="008522B9"/>
    <w:rsid w:val="0086016B"/>
    <w:rsid w:val="0086027C"/>
    <w:rsid w:val="0086133D"/>
    <w:rsid w:val="00863E67"/>
    <w:rsid w:val="008644AB"/>
    <w:rsid w:val="0086637B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C84"/>
    <w:rsid w:val="008B1E2F"/>
    <w:rsid w:val="008B7580"/>
    <w:rsid w:val="008C338B"/>
    <w:rsid w:val="008C3493"/>
    <w:rsid w:val="008C4642"/>
    <w:rsid w:val="008C7CF7"/>
    <w:rsid w:val="008E3736"/>
    <w:rsid w:val="008E4ECA"/>
    <w:rsid w:val="008E5480"/>
    <w:rsid w:val="008E5A23"/>
    <w:rsid w:val="008F0EC8"/>
    <w:rsid w:val="008F208F"/>
    <w:rsid w:val="008F220F"/>
    <w:rsid w:val="008F25AB"/>
    <w:rsid w:val="008F3DBF"/>
    <w:rsid w:val="008F462B"/>
    <w:rsid w:val="008F60DD"/>
    <w:rsid w:val="008F7717"/>
    <w:rsid w:val="00902C9F"/>
    <w:rsid w:val="00903B4B"/>
    <w:rsid w:val="00910980"/>
    <w:rsid w:val="00911175"/>
    <w:rsid w:val="00912481"/>
    <w:rsid w:val="0091617B"/>
    <w:rsid w:val="0092191F"/>
    <w:rsid w:val="0093109B"/>
    <w:rsid w:val="00932473"/>
    <w:rsid w:val="0093386E"/>
    <w:rsid w:val="009350B4"/>
    <w:rsid w:val="009374E3"/>
    <w:rsid w:val="00940070"/>
    <w:rsid w:val="009432CE"/>
    <w:rsid w:val="00953A6B"/>
    <w:rsid w:val="009567DF"/>
    <w:rsid w:val="009626A2"/>
    <w:rsid w:val="0096288C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C73"/>
    <w:rsid w:val="009916AB"/>
    <w:rsid w:val="00994CA6"/>
    <w:rsid w:val="009B246C"/>
    <w:rsid w:val="009B2B49"/>
    <w:rsid w:val="009B68F5"/>
    <w:rsid w:val="009C162D"/>
    <w:rsid w:val="009C2E4B"/>
    <w:rsid w:val="009D03EF"/>
    <w:rsid w:val="009D0FAA"/>
    <w:rsid w:val="009D197E"/>
    <w:rsid w:val="009D20E3"/>
    <w:rsid w:val="009D23A8"/>
    <w:rsid w:val="009D4A08"/>
    <w:rsid w:val="009D7660"/>
    <w:rsid w:val="009E17BB"/>
    <w:rsid w:val="009E19A8"/>
    <w:rsid w:val="009E3675"/>
    <w:rsid w:val="009E4F78"/>
    <w:rsid w:val="009E6B2C"/>
    <w:rsid w:val="009E7A3A"/>
    <w:rsid w:val="009F064E"/>
    <w:rsid w:val="009F2749"/>
    <w:rsid w:val="009F468D"/>
    <w:rsid w:val="009F6914"/>
    <w:rsid w:val="00A0042B"/>
    <w:rsid w:val="00A02C61"/>
    <w:rsid w:val="00A02D9D"/>
    <w:rsid w:val="00A06987"/>
    <w:rsid w:val="00A06AD5"/>
    <w:rsid w:val="00A13A6F"/>
    <w:rsid w:val="00A15FD4"/>
    <w:rsid w:val="00A16A34"/>
    <w:rsid w:val="00A2339C"/>
    <w:rsid w:val="00A24218"/>
    <w:rsid w:val="00A27BED"/>
    <w:rsid w:val="00A30B3D"/>
    <w:rsid w:val="00A4073F"/>
    <w:rsid w:val="00A43DBE"/>
    <w:rsid w:val="00A46888"/>
    <w:rsid w:val="00A502D6"/>
    <w:rsid w:val="00A50A2B"/>
    <w:rsid w:val="00A52F9B"/>
    <w:rsid w:val="00A549AA"/>
    <w:rsid w:val="00A55018"/>
    <w:rsid w:val="00A568AC"/>
    <w:rsid w:val="00A570B0"/>
    <w:rsid w:val="00A65CEF"/>
    <w:rsid w:val="00A66B94"/>
    <w:rsid w:val="00A70F4D"/>
    <w:rsid w:val="00A7652B"/>
    <w:rsid w:val="00A77C0A"/>
    <w:rsid w:val="00A77FC4"/>
    <w:rsid w:val="00A8588D"/>
    <w:rsid w:val="00A8612B"/>
    <w:rsid w:val="00A861B8"/>
    <w:rsid w:val="00A875D5"/>
    <w:rsid w:val="00A9268B"/>
    <w:rsid w:val="00A92FFC"/>
    <w:rsid w:val="00A937E5"/>
    <w:rsid w:val="00A93B05"/>
    <w:rsid w:val="00AA40D8"/>
    <w:rsid w:val="00AA4568"/>
    <w:rsid w:val="00AA4E1C"/>
    <w:rsid w:val="00AA5409"/>
    <w:rsid w:val="00AB0B5F"/>
    <w:rsid w:val="00AB3574"/>
    <w:rsid w:val="00AC0242"/>
    <w:rsid w:val="00AC74AB"/>
    <w:rsid w:val="00AD241F"/>
    <w:rsid w:val="00AD32D8"/>
    <w:rsid w:val="00AD36DB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66B1"/>
    <w:rsid w:val="00B230F5"/>
    <w:rsid w:val="00B23E20"/>
    <w:rsid w:val="00B257CD"/>
    <w:rsid w:val="00B267E8"/>
    <w:rsid w:val="00B30303"/>
    <w:rsid w:val="00B342F8"/>
    <w:rsid w:val="00B34F78"/>
    <w:rsid w:val="00B370BF"/>
    <w:rsid w:val="00B37754"/>
    <w:rsid w:val="00B41F6F"/>
    <w:rsid w:val="00B430C8"/>
    <w:rsid w:val="00B43179"/>
    <w:rsid w:val="00B46287"/>
    <w:rsid w:val="00B47AED"/>
    <w:rsid w:val="00B5231A"/>
    <w:rsid w:val="00B552F3"/>
    <w:rsid w:val="00B64D34"/>
    <w:rsid w:val="00B664B3"/>
    <w:rsid w:val="00B71AB8"/>
    <w:rsid w:val="00B721F1"/>
    <w:rsid w:val="00B808F8"/>
    <w:rsid w:val="00B86FC9"/>
    <w:rsid w:val="00B905F8"/>
    <w:rsid w:val="00BA3011"/>
    <w:rsid w:val="00BA45B1"/>
    <w:rsid w:val="00BA5802"/>
    <w:rsid w:val="00BA6D41"/>
    <w:rsid w:val="00BB2B30"/>
    <w:rsid w:val="00BB66E6"/>
    <w:rsid w:val="00BB7208"/>
    <w:rsid w:val="00BB7F07"/>
    <w:rsid w:val="00BC3C31"/>
    <w:rsid w:val="00BC5D9D"/>
    <w:rsid w:val="00BC7A49"/>
    <w:rsid w:val="00BD1A31"/>
    <w:rsid w:val="00BD270F"/>
    <w:rsid w:val="00BD35F3"/>
    <w:rsid w:val="00BD4147"/>
    <w:rsid w:val="00BD438D"/>
    <w:rsid w:val="00BE0F56"/>
    <w:rsid w:val="00BE288C"/>
    <w:rsid w:val="00BE6909"/>
    <w:rsid w:val="00BF2F1D"/>
    <w:rsid w:val="00C0691C"/>
    <w:rsid w:val="00C06F27"/>
    <w:rsid w:val="00C10632"/>
    <w:rsid w:val="00C119D5"/>
    <w:rsid w:val="00C121FE"/>
    <w:rsid w:val="00C20D37"/>
    <w:rsid w:val="00C22D68"/>
    <w:rsid w:val="00C236E7"/>
    <w:rsid w:val="00C242AA"/>
    <w:rsid w:val="00C24FE6"/>
    <w:rsid w:val="00C25A5F"/>
    <w:rsid w:val="00C26D32"/>
    <w:rsid w:val="00C273CF"/>
    <w:rsid w:val="00C33211"/>
    <w:rsid w:val="00C33C62"/>
    <w:rsid w:val="00C36C55"/>
    <w:rsid w:val="00C445E0"/>
    <w:rsid w:val="00C46A02"/>
    <w:rsid w:val="00C51B98"/>
    <w:rsid w:val="00C52C67"/>
    <w:rsid w:val="00C52D7E"/>
    <w:rsid w:val="00C5310C"/>
    <w:rsid w:val="00C53218"/>
    <w:rsid w:val="00C53EB1"/>
    <w:rsid w:val="00C56225"/>
    <w:rsid w:val="00C57AC2"/>
    <w:rsid w:val="00C6052E"/>
    <w:rsid w:val="00C6342F"/>
    <w:rsid w:val="00C65E43"/>
    <w:rsid w:val="00C6689E"/>
    <w:rsid w:val="00C709F8"/>
    <w:rsid w:val="00C71DB0"/>
    <w:rsid w:val="00C723B9"/>
    <w:rsid w:val="00C752FC"/>
    <w:rsid w:val="00C77517"/>
    <w:rsid w:val="00C8081C"/>
    <w:rsid w:val="00C843FF"/>
    <w:rsid w:val="00C8764C"/>
    <w:rsid w:val="00C92760"/>
    <w:rsid w:val="00C94B16"/>
    <w:rsid w:val="00C96F43"/>
    <w:rsid w:val="00CA2544"/>
    <w:rsid w:val="00CB24D1"/>
    <w:rsid w:val="00CB2B83"/>
    <w:rsid w:val="00CB382F"/>
    <w:rsid w:val="00CB3904"/>
    <w:rsid w:val="00CB5714"/>
    <w:rsid w:val="00CB6F45"/>
    <w:rsid w:val="00CC6AFB"/>
    <w:rsid w:val="00CC730E"/>
    <w:rsid w:val="00CD0CE4"/>
    <w:rsid w:val="00CD4E0E"/>
    <w:rsid w:val="00CD591B"/>
    <w:rsid w:val="00CD77B1"/>
    <w:rsid w:val="00CE1EE9"/>
    <w:rsid w:val="00CE2210"/>
    <w:rsid w:val="00CE374B"/>
    <w:rsid w:val="00CF0F2E"/>
    <w:rsid w:val="00CF1D5C"/>
    <w:rsid w:val="00CF222F"/>
    <w:rsid w:val="00CF3CD1"/>
    <w:rsid w:val="00D0042B"/>
    <w:rsid w:val="00D05DFB"/>
    <w:rsid w:val="00D10701"/>
    <w:rsid w:val="00D1381B"/>
    <w:rsid w:val="00D15AD7"/>
    <w:rsid w:val="00D17A64"/>
    <w:rsid w:val="00D21C6A"/>
    <w:rsid w:val="00D24568"/>
    <w:rsid w:val="00D2604D"/>
    <w:rsid w:val="00D271DE"/>
    <w:rsid w:val="00D3479E"/>
    <w:rsid w:val="00D34F0A"/>
    <w:rsid w:val="00D355C4"/>
    <w:rsid w:val="00D366B7"/>
    <w:rsid w:val="00D36B68"/>
    <w:rsid w:val="00D407FE"/>
    <w:rsid w:val="00D506D1"/>
    <w:rsid w:val="00D5509D"/>
    <w:rsid w:val="00D550BE"/>
    <w:rsid w:val="00D60552"/>
    <w:rsid w:val="00D63A17"/>
    <w:rsid w:val="00D63C6B"/>
    <w:rsid w:val="00D64398"/>
    <w:rsid w:val="00D64BBF"/>
    <w:rsid w:val="00D719BC"/>
    <w:rsid w:val="00D76118"/>
    <w:rsid w:val="00D814F4"/>
    <w:rsid w:val="00D85739"/>
    <w:rsid w:val="00D85969"/>
    <w:rsid w:val="00D85F25"/>
    <w:rsid w:val="00D8726C"/>
    <w:rsid w:val="00D87F20"/>
    <w:rsid w:val="00D92E7D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005D"/>
    <w:rsid w:val="00DB2832"/>
    <w:rsid w:val="00DB531D"/>
    <w:rsid w:val="00DC04BB"/>
    <w:rsid w:val="00DC3972"/>
    <w:rsid w:val="00DC3CF9"/>
    <w:rsid w:val="00DC4AB7"/>
    <w:rsid w:val="00DC4B6A"/>
    <w:rsid w:val="00DC5D82"/>
    <w:rsid w:val="00DC5E01"/>
    <w:rsid w:val="00DD2018"/>
    <w:rsid w:val="00DD2155"/>
    <w:rsid w:val="00DD25B0"/>
    <w:rsid w:val="00DD3C2A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5D59"/>
    <w:rsid w:val="00E228DD"/>
    <w:rsid w:val="00E22C29"/>
    <w:rsid w:val="00E22D6D"/>
    <w:rsid w:val="00E22E6D"/>
    <w:rsid w:val="00E235B0"/>
    <w:rsid w:val="00E2399C"/>
    <w:rsid w:val="00E23BEE"/>
    <w:rsid w:val="00E31616"/>
    <w:rsid w:val="00E33F2F"/>
    <w:rsid w:val="00E44D4E"/>
    <w:rsid w:val="00E4541F"/>
    <w:rsid w:val="00E45EBB"/>
    <w:rsid w:val="00E4617D"/>
    <w:rsid w:val="00E46E93"/>
    <w:rsid w:val="00E541C6"/>
    <w:rsid w:val="00E57CCD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496B"/>
    <w:rsid w:val="00E86AAF"/>
    <w:rsid w:val="00E86D33"/>
    <w:rsid w:val="00EA1133"/>
    <w:rsid w:val="00EA4A21"/>
    <w:rsid w:val="00EA5586"/>
    <w:rsid w:val="00EB2564"/>
    <w:rsid w:val="00EB3540"/>
    <w:rsid w:val="00EB36E8"/>
    <w:rsid w:val="00EB68F6"/>
    <w:rsid w:val="00EB6F6A"/>
    <w:rsid w:val="00EC1717"/>
    <w:rsid w:val="00EC319E"/>
    <w:rsid w:val="00EC401B"/>
    <w:rsid w:val="00EC41E2"/>
    <w:rsid w:val="00EC473E"/>
    <w:rsid w:val="00EC6330"/>
    <w:rsid w:val="00EC6FA5"/>
    <w:rsid w:val="00ED092D"/>
    <w:rsid w:val="00ED4A51"/>
    <w:rsid w:val="00EE3791"/>
    <w:rsid w:val="00EE43A7"/>
    <w:rsid w:val="00EE645B"/>
    <w:rsid w:val="00EE7A1D"/>
    <w:rsid w:val="00EF44F4"/>
    <w:rsid w:val="00EF4C06"/>
    <w:rsid w:val="00EF64FB"/>
    <w:rsid w:val="00EF6653"/>
    <w:rsid w:val="00F00BD1"/>
    <w:rsid w:val="00F0243C"/>
    <w:rsid w:val="00F05289"/>
    <w:rsid w:val="00F05F66"/>
    <w:rsid w:val="00F067D1"/>
    <w:rsid w:val="00F0791B"/>
    <w:rsid w:val="00F1255D"/>
    <w:rsid w:val="00F146AB"/>
    <w:rsid w:val="00F14A5D"/>
    <w:rsid w:val="00F15DD0"/>
    <w:rsid w:val="00F17672"/>
    <w:rsid w:val="00F221D8"/>
    <w:rsid w:val="00F23C7E"/>
    <w:rsid w:val="00F240B2"/>
    <w:rsid w:val="00F265C1"/>
    <w:rsid w:val="00F3224B"/>
    <w:rsid w:val="00F32AD1"/>
    <w:rsid w:val="00F42EB6"/>
    <w:rsid w:val="00F43251"/>
    <w:rsid w:val="00F439C3"/>
    <w:rsid w:val="00F445A0"/>
    <w:rsid w:val="00F4570B"/>
    <w:rsid w:val="00F45989"/>
    <w:rsid w:val="00F45F1C"/>
    <w:rsid w:val="00F47FA4"/>
    <w:rsid w:val="00F51464"/>
    <w:rsid w:val="00F52E9C"/>
    <w:rsid w:val="00F53121"/>
    <w:rsid w:val="00F555D0"/>
    <w:rsid w:val="00F5597C"/>
    <w:rsid w:val="00F56E1F"/>
    <w:rsid w:val="00F607DB"/>
    <w:rsid w:val="00F6080B"/>
    <w:rsid w:val="00F65D18"/>
    <w:rsid w:val="00F664B1"/>
    <w:rsid w:val="00F74C87"/>
    <w:rsid w:val="00F74E84"/>
    <w:rsid w:val="00F77319"/>
    <w:rsid w:val="00F830EC"/>
    <w:rsid w:val="00F920CF"/>
    <w:rsid w:val="00F94EA1"/>
    <w:rsid w:val="00F96807"/>
    <w:rsid w:val="00F9680D"/>
    <w:rsid w:val="00F979D5"/>
    <w:rsid w:val="00FA01F0"/>
    <w:rsid w:val="00FA18C1"/>
    <w:rsid w:val="00FA3AB4"/>
    <w:rsid w:val="00FB34B9"/>
    <w:rsid w:val="00FB3886"/>
    <w:rsid w:val="00FB61E1"/>
    <w:rsid w:val="00FB666D"/>
    <w:rsid w:val="00FC1BB6"/>
    <w:rsid w:val="00FC1D3E"/>
    <w:rsid w:val="00FC1D7B"/>
    <w:rsid w:val="00FC3EB5"/>
    <w:rsid w:val="00FC50F4"/>
    <w:rsid w:val="00FC7487"/>
    <w:rsid w:val="00FD0F42"/>
    <w:rsid w:val="00FD3AEA"/>
    <w:rsid w:val="00FD4DD3"/>
    <w:rsid w:val="00FE060D"/>
    <w:rsid w:val="00FE0723"/>
    <w:rsid w:val="00FE0888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644"/>
  <w15:docId w15:val="{2E23216C-A430-4D84-95A4-53D0286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81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81"/>
    <w:pPr>
      <w:spacing w:line="320" w:lineRule="exact"/>
      <w:ind w:leftChars="200" w:left="480" w:hanging="482"/>
      <w:jc w:val="both"/>
    </w:pPr>
  </w:style>
  <w:style w:type="paragraph" w:styleId="a4">
    <w:name w:val="header"/>
    <w:basedOn w:val="a"/>
    <w:link w:val="a5"/>
    <w:uiPriority w:val="99"/>
    <w:unhideWhenUsed/>
    <w:rsid w:val="003A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849"/>
    <w:rPr>
      <w:rFonts w:eastAsia="新細明體"/>
      <w:b w:val="0"/>
      <w:color w:val="auto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849"/>
    <w:rPr>
      <w:rFonts w:eastAsia="新細明體"/>
      <w:b w:val="0"/>
      <w:color w:val="auto"/>
      <w:sz w:val="20"/>
      <w:szCs w:val="20"/>
    </w:rPr>
  </w:style>
  <w:style w:type="paragraph" w:styleId="Web">
    <w:name w:val="Normal (Web)"/>
    <w:basedOn w:val="a"/>
    <w:rsid w:val="003A184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8">
    <w:name w:val="Body Text Indent"/>
    <w:basedOn w:val="a"/>
    <w:link w:val="a9"/>
    <w:rsid w:val="003A1849"/>
    <w:pPr>
      <w:ind w:leftChars="338" w:left="1351" w:hangingChars="200" w:hanging="540"/>
    </w:pPr>
    <w:rPr>
      <w:rFonts w:ascii="標楷體" w:eastAsia="標楷體"/>
      <w:color w:val="000000"/>
      <w:sz w:val="27"/>
      <w:szCs w:val="27"/>
    </w:rPr>
  </w:style>
  <w:style w:type="character" w:customStyle="1" w:styleId="a9">
    <w:name w:val="本文縮排 字元"/>
    <w:basedOn w:val="a0"/>
    <w:link w:val="a8"/>
    <w:rsid w:val="003A1849"/>
    <w:rPr>
      <w:rFonts w:ascii="標楷體"/>
      <w:b w:val="0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81</cp:revision>
  <dcterms:created xsi:type="dcterms:W3CDTF">2016-09-26T03:00:00Z</dcterms:created>
  <dcterms:modified xsi:type="dcterms:W3CDTF">2023-06-08T11:31:00Z</dcterms:modified>
</cp:coreProperties>
</file>