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CF" w:rsidRPr="00374C84" w:rsidRDefault="001B54CF" w:rsidP="001B54CF">
      <w:pPr>
        <w:widowControl/>
        <w:jc w:val="center"/>
        <w:rPr>
          <w:rFonts w:ascii="標楷體" w:eastAsia="標楷體" w:cs="新細明體"/>
          <w:color w:val="000000"/>
          <w:sz w:val="28"/>
        </w:rPr>
      </w:pPr>
      <w:bookmarkStart w:id="0" w:name="_GoBack"/>
      <w:bookmarkEnd w:id="0"/>
      <w:r w:rsidRPr="005A30BA">
        <w:rPr>
          <w:rFonts w:ascii="標楷體" w:eastAsia="標楷體" w:cs="新細明體" w:hint="eastAsia"/>
          <w:color w:val="000000"/>
          <w:sz w:val="28"/>
        </w:rPr>
        <w:t>淡江大學學生社團組織規則</w:t>
      </w:r>
    </w:p>
    <w:p w:rsidR="001B54CF" w:rsidRPr="005A30BA" w:rsidRDefault="001B54CF" w:rsidP="001B54CF">
      <w:pPr>
        <w:pStyle w:val="Web"/>
        <w:spacing w:before="0" w:beforeAutospacing="0" w:after="0" w:afterAutospacing="0" w:line="200" w:lineRule="atLeast"/>
        <w:jc w:val="right"/>
        <w:rPr>
          <w:rFonts w:ascii="標楷體" w:eastAsia="標楷體"/>
          <w:color w:val="000000"/>
          <w:sz w:val="20"/>
          <w:szCs w:val="15"/>
        </w:rPr>
      </w:pPr>
      <w:r w:rsidRPr="005A30BA">
        <w:rPr>
          <w:rFonts w:ascii="標楷體" w:eastAsia="標楷體" w:hint="eastAsia"/>
          <w:color w:val="000000"/>
          <w:sz w:val="20"/>
          <w:szCs w:val="15"/>
        </w:rPr>
        <w:t>七十八學年度修訂實施</w:t>
      </w:r>
      <w:r w:rsidRPr="005A30BA">
        <w:rPr>
          <w:rFonts w:ascii="標楷體" w:eastAsia="標楷體"/>
          <w:color w:val="000000"/>
          <w:sz w:val="20"/>
          <w:szCs w:val="15"/>
        </w:rPr>
        <w:br/>
      </w:r>
      <w:r w:rsidRPr="005A30BA">
        <w:rPr>
          <w:rFonts w:ascii="標楷體" w:eastAsia="標楷體" w:hint="eastAsia"/>
          <w:color w:val="000000"/>
          <w:sz w:val="20"/>
          <w:szCs w:val="15"/>
        </w:rPr>
        <w:t>八十四年五月五日修訂</w:t>
      </w:r>
      <w:r w:rsidRPr="005A30BA">
        <w:rPr>
          <w:rFonts w:ascii="標楷體" w:eastAsia="標楷體"/>
          <w:color w:val="000000"/>
          <w:sz w:val="20"/>
          <w:szCs w:val="15"/>
        </w:rPr>
        <w:br/>
      </w:r>
      <w:r w:rsidRPr="005A30BA">
        <w:rPr>
          <w:rFonts w:ascii="標楷體" w:eastAsia="標楷體" w:hint="eastAsia"/>
          <w:color w:val="000000"/>
          <w:sz w:val="20"/>
          <w:szCs w:val="15"/>
        </w:rPr>
        <w:t>88.9.3 第66次行政會議依據 88.6.9</w:t>
      </w:r>
      <w:r w:rsidRPr="005A30BA">
        <w:rPr>
          <w:rFonts w:ascii="標楷體" w:eastAsia="標楷體"/>
          <w:color w:val="000000"/>
          <w:sz w:val="20"/>
          <w:szCs w:val="15"/>
        </w:rPr>
        <w:t xml:space="preserve"> </w:t>
      </w:r>
      <w:r w:rsidRPr="005A30BA">
        <w:rPr>
          <w:rFonts w:ascii="標楷體" w:eastAsia="標楷體" w:hint="eastAsia"/>
          <w:color w:val="000000"/>
          <w:sz w:val="20"/>
          <w:szCs w:val="15"/>
        </w:rPr>
        <w:t>第41次校務會議決議修正通過</w:t>
      </w:r>
      <w:r w:rsidRPr="005A30BA">
        <w:rPr>
          <w:rFonts w:ascii="標楷體" w:eastAsia="標楷體"/>
          <w:color w:val="000000"/>
          <w:sz w:val="20"/>
          <w:szCs w:val="15"/>
        </w:rPr>
        <w:br/>
      </w:r>
      <w:r w:rsidRPr="005A30BA">
        <w:rPr>
          <w:rFonts w:ascii="標楷體" w:eastAsia="標楷體" w:hint="eastAsia"/>
          <w:color w:val="000000"/>
          <w:sz w:val="20"/>
          <w:szCs w:val="15"/>
        </w:rPr>
        <w:t>88.09.10 (88)校秘字第二五四七號函公布</w:t>
      </w:r>
    </w:p>
    <w:p w:rsidR="001B54CF" w:rsidRPr="005A30BA" w:rsidRDefault="001B54CF" w:rsidP="001B54CF">
      <w:pPr>
        <w:pStyle w:val="Web"/>
        <w:spacing w:before="0" w:beforeAutospacing="0" w:after="0" w:afterAutospacing="0" w:line="20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A30BA">
        <w:rPr>
          <w:rFonts w:ascii="標楷體" w:eastAsia="標楷體" w:hAnsi="標楷體" w:hint="eastAsia"/>
          <w:color w:val="000000"/>
          <w:sz w:val="20"/>
          <w:szCs w:val="20"/>
        </w:rPr>
        <w:t>94.12.19 室秘法字第0940000044號函修正公布</w:t>
      </w:r>
    </w:p>
    <w:p w:rsidR="001B54CF" w:rsidRPr="005A30BA" w:rsidRDefault="001B54CF" w:rsidP="001B54CF">
      <w:pPr>
        <w:spacing w:line="200" w:lineRule="atLeast"/>
        <w:jc w:val="right"/>
        <w:rPr>
          <w:rFonts w:ascii="標楷體" w:eastAsia="標楷體" w:hAnsi="標楷體"/>
          <w:color w:val="000000"/>
          <w:sz w:val="20"/>
        </w:rPr>
      </w:pPr>
      <w:r w:rsidRPr="005A30BA">
        <w:rPr>
          <w:rFonts w:ascii="標楷體" w:eastAsia="標楷體" w:hAnsi="標楷體" w:hint="eastAsia"/>
          <w:color w:val="000000"/>
          <w:sz w:val="20"/>
        </w:rPr>
        <w:t>95.06.16 94學年度第2學期第2次學生事務處主管會議修正通過</w:t>
      </w:r>
    </w:p>
    <w:p w:rsidR="001B54CF" w:rsidRPr="005A30BA" w:rsidRDefault="001B54CF" w:rsidP="001B54CF">
      <w:pPr>
        <w:pStyle w:val="Web"/>
        <w:spacing w:before="0" w:beforeAutospacing="0" w:after="0" w:afterAutospacing="0" w:line="20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A30BA">
        <w:rPr>
          <w:rFonts w:ascii="標楷體" w:eastAsia="標楷體" w:hAnsi="標楷體" w:hint="eastAsia"/>
          <w:color w:val="000000"/>
          <w:sz w:val="20"/>
          <w:szCs w:val="20"/>
        </w:rPr>
        <w:t>95.07.19 室秘法字第0950000030號函公布</w:t>
      </w:r>
    </w:p>
    <w:p w:rsidR="001B54CF" w:rsidRPr="005A30BA" w:rsidRDefault="001B54CF" w:rsidP="001B54CF">
      <w:pPr>
        <w:spacing w:line="200" w:lineRule="atLeast"/>
        <w:ind w:firstLineChars="1350" w:firstLine="2700"/>
        <w:jc w:val="right"/>
        <w:rPr>
          <w:rFonts w:ascii="標楷體" w:eastAsia="標楷體" w:hAnsi="標楷體"/>
          <w:bCs/>
          <w:color w:val="000000"/>
          <w:sz w:val="20"/>
        </w:rPr>
      </w:pPr>
      <w:r w:rsidRPr="005A30BA">
        <w:rPr>
          <w:rFonts w:ascii="標楷體" w:eastAsia="標楷體" w:hAnsi="標楷體" w:hint="eastAsia"/>
          <w:bCs/>
          <w:color w:val="000000"/>
          <w:sz w:val="20"/>
        </w:rPr>
        <w:t>100.05.18 學生事務處99學年度第</w:t>
      </w:r>
      <w:r>
        <w:rPr>
          <w:rFonts w:ascii="標楷體" w:eastAsia="標楷體" w:hAnsi="標楷體" w:hint="eastAsia"/>
          <w:bCs/>
          <w:color w:val="000000"/>
          <w:sz w:val="20"/>
        </w:rPr>
        <w:t>2</w:t>
      </w:r>
      <w:r w:rsidRPr="005A30BA">
        <w:rPr>
          <w:rFonts w:ascii="標楷體" w:eastAsia="標楷體" w:hAnsi="標楷體" w:hint="eastAsia"/>
          <w:bCs/>
          <w:color w:val="000000"/>
          <w:sz w:val="20"/>
        </w:rPr>
        <w:t>學期主管會議修正通過</w:t>
      </w:r>
    </w:p>
    <w:p w:rsidR="001B54CF" w:rsidRDefault="001B54CF" w:rsidP="001B54CF">
      <w:pPr>
        <w:spacing w:line="200" w:lineRule="atLeast"/>
        <w:jc w:val="right"/>
        <w:rPr>
          <w:rFonts w:ascii="標楷體" w:eastAsia="標楷體"/>
          <w:color w:val="000000"/>
          <w:sz w:val="20"/>
        </w:rPr>
      </w:pPr>
      <w:r w:rsidRPr="005A30BA">
        <w:rPr>
          <w:rFonts w:ascii="標楷體" w:eastAsia="標楷體" w:hint="eastAsia"/>
          <w:color w:val="000000"/>
          <w:sz w:val="20"/>
        </w:rPr>
        <w:t>100.08.02 處秘法字第1000000002號函公布</w:t>
      </w:r>
    </w:p>
    <w:p w:rsidR="001B54CF" w:rsidRDefault="001B54CF" w:rsidP="001B54CF">
      <w:pPr>
        <w:spacing w:line="200" w:lineRule="atLeast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101</w:t>
      </w:r>
      <w:r w:rsidRPr="00C0351A">
        <w:rPr>
          <w:rFonts w:ascii="標楷體" w:eastAsia="標楷體" w:hint="eastAsia"/>
          <w:color w:val="000000"/>
          <w:sz w:val="20"/>
        </w:rPr>
        <w:t>.</w:t>
      </w:r>
      <w:r>
        <w:rPr>
          <w:rFonts w:ascii="標楷體" w:eastAsia="標楷體" w:hint="eastAsia"/>
          <w:color w:val="000000"/>
          <w:sz w:val="20"/>
        </w:rPr>
        <w:t>05</w:t>
      </w:r>
      <w:r w:rsidRPr="00C0351A">
        <w:rPr>
          <w:rFonts w:ascii="標楷體" w:eastAsia="標楷體" w:hint="eastAsia"/>
          <w:color w:val="000000"/>
          <w:sz w:val="20"/>
        </w:rPr>
        <w:t>.</w:t>
      </w:r>
      <w:r>
        <w:rPr>
          <w:rFonts w:ascii="標楷體" w:eastAsia="標楷體" w:hint="eastAsia"/>
          <w:color w:val="000000"/>
          <w:sz w:val="20"/>
        </w:rPr>
        <w:t>23</w:t>
      </w:r>
      <w:r w:rsidRPr="00C0351A">
        <w:rPr>
          <w:rFonts w:ascii="標楷體" w:eastAsia="標楷體" w:hint="eastAsia"/>
          <w:color w:val="000000"/>
          <w:sz w:val="20"/>
        </w:rPr>
        <w:t xml:space="preserve"> </w:t>
      </w:r>
      <w:r w:rsidRPr="000D097B">
        <w:rPr>
          <w:rFonts w:ascii="標楷體" w:eastAsia="標楷體" w:hint="eastAsia"/>
          <w:sz w:val="20"/>
        </w:rPr>
        <w:t>學生事務處</w:t>
      </w:r>
      <w:r w:rsidRPr="000D097B">
        <w:rPr>
          <w:rFonts w:ascii="標楷體" w:eastAsia="標楷體"/>
          <w:sz w:val="20"/>
        </w:rPr>
        <w:t>100</w:t>
      </w:r>
      <w:r w:rsidRPr="000D097B">
        <w:rPr>
          <w:rFonts w:ascii="標楷體" w:eastAsia="標楷體" w:hint="eastAsia"/>
          <w:sz w:val="20"/>
        </w:rPr>
        <w:t>學年度第</w:t>
      </w:r>
      <w:r w:rsidRPr="000D097B">
        <w:rPr>
          <w:rFonts w:ascii="標楷體" w:eastAsia="標楷體"/>
          <w:sz w:val="20"/>
        </w:rPr>
        <w:t>2</w:t>
      </w:r>
      <w:r w:rsidRPr="000D097B">
        <w:rPr>
          <w:rFonts w:ascii="標楷體" w:eastAsia="標楷體" w:hint="eastAsia"/>
          <w:sz w:val="20"/>
        </w:rPr>
        <w:t>學期第</w:t>
      </w:r>
      <w:r w:rsidRPr="000D097B">
        <w:rPr>
          <w:rFonts w:ascii="標楷體" w:eastAsia="標楷體"/>
          <w:sz w:val="20"/>
        </w:rPr>
        <w:t>2</w:t>
      </w:r>
      <w:r w:rsidRPr="000D097B">
        <w:rPr>
          <w:rFonts w:ascii="標楷體" w:eastAsia="標楷體" w:hint="eastAsia"/>
          <w:sz w:val="20"/>
        </w:rPr>
        <w:t>次主管會議</w:t>
      </w:r>
      <w:r>
        <w:rPr>
          <w:rFonts w:ascii="標楷體" w:eastAsia="標楷體" w:hint="eastAsia"/>
          <w:color w:val="000000"/>
          <w:sz w:val="20"/>
        </w:rPr>
        <w:t>修正通過</w:t>
      </w:r>
    </w:p>
    <w:p w:rsidR="001B54CF" w:rsidRDefault="001B54CF" w:rsidP="001B54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00" w:lineRule="atLeast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sz w:val="20"/>
        </w:rPr>
        <w:t>101.06.19</w:t>
      </w:r>
      <w:r>
        <w:rPr>
          <w:rFonts w:ascii="標楷體" w:eastAsia="標楷體" w:hAnsi="標楷體"/>
          <w:sz w:val="20"/>
        </w:rPr>
        <w:t xml:space="preserve"> </w:t>
      </w:r>
      <w:r w:rsidRPr="00FD52DF">
        <w:rPr>
          <w:rFonts w:ascii="標楷體" w:eastAsia="標楷體" w:hAnsi="標楷體" w:hint="eastAsia"/>
          <w:color w:val="000000"/>
          <w:sz w:val="20"/>
        </w:rPr>
        <w:t>處秘法字第</w:t>
      </w:r>
      <w:r w:rsidRPr="00FD52DF">
        <w:rPr>
          <w:rFonts w:ascii="標楷體" w:eastAsia="標楷體" w:hAnsi="標楷體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1</w:t>
      </w:r>
      <w:r w:rsidRPr="00FD52DF">
        <w:rPr>
          <w:rFonts w:ascii="標楷體" w:eastAsia="標楷體" w:hAnsi="標楷體"/>
          <w:color w:val="000000"/>
          <w:sz w:val="20"/>
        </w:rPr>
        <w:t>00000</w:t>
      </w:r>
      <w:r>
        <w:rPr>
          <w:rFonts w:ascii="標楷體" w:eastAsia="標楷體" w:hAnsi="標楷體" w:hint="eastAsia"/>
          <w:color w:val="000000"/>
          <w:sz w:val="20"/>
        </w:rPr>
        <w:t>54</w:t>
      </w:r>
      <w:r w:rsidRPr="00FD52DF">
        <w:rPr>
          <w:rFonts w:ascii="標楷體" w:eastAsia="標楷體" w:hAnsi="標楷體" w:hint="eastAsia"/>
          <w:color w:val="000000"/>
          <w:sz w:val="20"/>
        </w:rPr>
        <w:t>號函公布</w:t>
      </w:r>
    </w:p>
    <w:p w:rsidR="001B54CF" w:rsidRPr="005A30BA" w:rsidRDefault="001B54CF" w:rsidP="001B54CF">
      <w:pPr>
        <w:spacing w:line="200" w:lineRule="atLeast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110.05.20</w:t>
      </w:r>
      <w:r w:rsidRPr="005A30BA">
        <w:rPr>
          <w:rFonts w:ascii="標楷體" w:eastAsia="標楷體" w:hAnsi="標楷體" w:hint="eastAsia"/>
          <w:bCs/>
          <w:color w:val="000000"/>
          <w:sz w:val="20"/>
        </w:rPr>
        <w:t>學生事務處</w:t>
      </w:r>
      <w:r>
        <w:rPr>
          <w:rFonts w:ascii="標楷體" w:eastAsia="標楷體" w:hAnsi="標楷體" w:hint="eastAsia"/>
          <w:bCs/>
          <w:color w:val="000000"/>
          <w:sz w:val="20"/>
        </w:rPr>
        <w:t>109</w:t>
      </w:r>
      <w:r w:rsidRPr="005A30BA">
        <w:rPr>
          <w:rFonts w:ascii="標楷體" w:eastAsia="標楷體" w:hAnsi="標楷體" w:hint="eastAsia"/>
          <w:bCs/>
          <w:color w:val="000000"/>
          <w:sz w:val="20"/>
        </w:rPr>
        <w:t>學年度第</w:t>
      </w:r>
      <w:r>
        <w:rPr>
          <w:rFonts w:ascii="標楷體" w:eastAsia="標楷體" w:hAnsi="標楷體" w:hint="eastAsia"/>
          <w:bCs/>
          <w:color w:val="000000"/>
          <w:sz w:val="20"/>
        </w:rPr>
        <w:t>4次</w:t>
      </w:r>
      <w:r w:rsidRPr="005A30BA">
        <w:rPr>
          <w:rFonts w:ascii="標楷體" w:eastAsia="標楷體" w:hAnsi="標楷體" w:hint="eastAsia"/>
          <w:bCs/>
          <w:color w:val="000000"/>
          <w:sz w:val="20"/>
        </w:rPr>
        <w:t>主管會議通過</w:t>
      </w:r>
    </w:p>
    <w:p w:rsidR="001B54CF" w:rsidRDefault="001B54CF" w:rsidP="001B54CF">
      <w:pPr>
        <w:pStyle w:val="Web"/>
        <w:spacing w:before="0" w:beforeAutospacing="0" w:after="0" w:afterAutospacing="0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</w:t>
      </w:r>
      <w:r>
        <w:rPr>
          <w:rFonts w:ascii="標楷體" w:eastAsia="標楷體" w:hAnsi="標楷體"/>
          <w:color w:val="000000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/>
          <w:sz w:val="20"/>
          <w:szCs w:val="20"/>
        </w:rPr>
        <w:t>.06.</w:t>
      </w:r>
      <w:r w:rsidR="00B225EF">
        <w:rPr>
          <w:rFonts w:ascii="標楷體" w:eastAsia="標楷體" w:hAnsi="標楷體"/>
          <w:color w:val="000000"/>
          <w:sz w:val="20"/>
          <w:szCs w:val="20"/>
        </w:rPr>
        <w:t>10</w:t>
      </w:r>
      <w:r w:rsidRPr="005A30BA">
        <w:rPr>
          <w:rFonts w:ascii="標楷體" w:eastAsia="標楷體" w:hint="eastAsia"/>
          <w:color w:val="000000"/>
          <w:sz w:val="20"/>
        </w:rPr>
        <w:t>處秘法字第1</w:t>
      </w:r>
      <w:r>
        <w:rPr>
          <w:rFonts w:ascii="標楷體" w:eastAsia="標楷體"/>
          <w:color w:val="000000"/>
          <w:sz w:val="20"/>
        </w:rPr>
        <w:t>10</w:t>
      </w:r>
      <w:r>
        <w:rPr>
          <w:rFonts w:ascii="標楷體" w:eastAsia="標楷體" w:hint="eastAsia"/>
          <w:color w:val="000000"/>
          <w:sz w:val="20"/>
        </w:rPr>
        <w:t>00000</w:t>
      </w:r>
      <w:r>
        <w:rPr>
          <w:rFonts w:ascii="標楷體" w:eastAsia="標楷體"/>
          <w:color w:val="000000"/>
          <w:sz w:val="20"/>
        </w:rPr>
        <w:t>15</w:t>
      </w:r>
      <w:r w:rsidRPr="005A30BA">
        <w:rPr>
          <w:rFonts w:ascii="標楷體" w:eastAsia="標楷體" w:hint="eastAsia"/>
          <w:color w:val="000000"/>
          <w:sz w:val="20"/>
        </w:rPr>
        <w:t>號函公布</w:t>
      </w:r>
    </w:p>
    <w:p w:rsidR="001B54CF" w:rsidRDefault="001B54CF" w:rsidP="001B54CF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1B54CF" w:rsidRPr="001F1269" w:rsidRDefault="001B54CF" w:rsidP="001B54CF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第一章    總則</w:t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第一條　　為協助學生發展，輔導學生組織社團及運作，</w:t>
      </w:r>
      <w:r w:rsidRPr="005A30BA">
        <w:rPr>
          <w:rFonts w:ascii="標楷體" w:eastAsia="標楷體" w:hAnsi="細明體" w:cs="新細明體"/>
          <w:color w:val="000000"/>
        </w:rPr>
        <w:t>依</w:t>
      </w:r>
      <w:r w:rsidRPr="005A30BA">
        <w:rPr>
          <w:rFonts w:ascii="標楷體" w:eastAsia="標楷體" w:hAnsi="細明體" w:cs="新細明體" w:hint="eastAsia"/>
          <w:color w:val="000000"/>
        </w:rPr>
        <w:t>學生課外活動輔導要</w:t>
      </w:r>
      <w:r>
        <w:rPr>
          <w:rFonts w:ascii="標楷體" w:eastAsia="標楷體" w:hAnsi="細明體" w:cs="新細明體" w:hint="eastAsia"/>
          <w:color w:val="000000"/>
        </w:rPr>
        <w:t>點</w:t>
      </w:r>
      <w:r w:rsidRPr="005A30BA">
        <w:rPr>
          <w:rFonts w:ascii="標楷體" w:eastAsia="標楷體" w:hAnsi="細明體" w:cs="新細明體" w:hint="eastAsia"/>
          <w:color w:val="000000"/>
        </w:rPr>
        <w:t>訂定本規則</w:t>
      </w:r>
      <w:r w:rsidRPr="005A30BA">
        <w:rPr>
          <w:rFonts w:ascii="標楷體" w:eastAsia="標楷體" w:hAnsi="細明體" w:cs="新細明體"/>
          <w:color w:val="000000"/>
        </w:rPr>
        <w:t>。</w:t>
      </w:r>
      <w:r w:rsidRPr="005A30BA">
        <w:rPr>
          <w:rFonts w:ascii="標楷體" w:eastAsia="標楷體" w:hAnsi="細明體" w:cs="新細明體" w:hint="eastAsia"/>
          <w:color w:val="000000"/>
        </w:rPr>
        <w:tab/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第二條　　本校在學</w:t>
      </w:r>
      <w:r w:rsidRPr="005A30BA">
        <w:rPr>
          <w:rFonts w:ascii="標楷體" w:eastAsia="標楷體" w:hAnsi="標楷體" w:cs="新細明體"/>
          <w:color w:val="000000"/>
        </w:rPr>
        <w:t>學生</w:t>
      </w:r>
      <w:r w:rsidRPr="005A30BA">
        <w:rPr>
          <w:rFonts w:ascii="標楷體" w:eastAsia="標楷體" w:hAnsi="細明體" w:cs="新細明體" w:hint="eastAsia"/>
          <w:color w:val="000000"/>
        </w:rPr>
        <w:t>得依個人興趣申請</w:t>
      </w:r>
      <w:r w:rsidRPr="005A30BA">
        <w:rPr>
          <w:rFonts w:ascii="標楷體" w:eastAsia="標楷體" w:hAnsi="細明體" w:cs="新細明體"/>
          <w:color w:val="000000"/>
        </w:rPr>
        <w:t>組織社團</w:t>
      </w:r>
      <w:r w:rsidRPr="005A30BA">
        <w:rPr>
          <w:rFonts w:ascii="標楷體" w:eastAsia="標楷體" w:hAnsi="細明體" w:cs="新細明體" w:hint="eastAsia"/>
          <w:color w:val="000000"/>
        </w:rPr>
        <w:t>，</w:t>
      </w:r>
      <w:r w:rsidRPr="005A30BA">
        <w:rPr>
          <w:rFonts w:ascii="標楷體" w:eastAsia="標楷體" w:hAnsi="細明體" w:cs="新細明體"/>
          <w:color w:val="000000"/>
        </w:rPr>
        <w:t>以能符合本校教育方針，砥礪學生品德，促進身心健康，發揚服務精神，倡行校園倫理觀念並有具體計畫者為限。</w:t>
      </w:r>
    </w:p>
    <w:p w:rsidR="001B54CF" w:rsidRPr="005A30BA" w:rsidRDefault="001B54CF" w:rsidP="001B54CF">
      <w:pPr>
        <w:widowControl/>
        <w:ind w:left="1176" w:hangingChars="490" w:hanging="1176"/>
        <w:rPr>
          <w:rFonts w:ascii="標楷體" w:eastAsia="標楷體" w:hAnsi="細明體" w:cs="新細明體"/>
          <w:color w:val="000000"/>
          <w:u w:val="single"/>
        </w:rPr>
      </w:pP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第二章    社團成立與運作</w:t>
      </w:r>
    </w:p>
    <w:p w:rsidR="001B54CF" w:rsidRPr="005A30BA" w:rsidRDefault="001B54CF" w:rsidP="001B54CF">
      <w:pPr>
        <w:widowControl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第三條　　學生組織社團依下列手續辦理：</w:t>
      </w:r>
      <w:r w:rsidRPr="005A30BA">
        <w:rPr>
          <w:rFonts w:ascii="標楷體" w:eastAsia="標楷體" w:hAnsi="新細明體" w:cs="新細明體"/>
          <w:color w:val="000000"/>
          <w:sz w:val="22"/>
        </w:rPr>
        <w:t xml:space="preserve"> </w:t>
      </w:r>
    </w:p>
    <w:p w:rsidR="001B54CF" w:rsidRPr="00CB1EED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一、須</w:t>
      </w:r>
      <w:r w:rsidRPr="00CB1EED">
        <w:rPr>
          <w:rFonts w:ascii="標楷體" w:eastAsia="標楷體" w:hAnsi="細明體" w:cs="新細明體"/>
          <w:color w:val="000000"/>
        </w:rPr>
        <w:t>經本校學生發起</w:t>
      </w:r>
      <w:r w:rsidRPr="00CB1EED">
        <w:rPr>
          <w:rFonts w:ascii="標楷體" w:eastAsia="標楷體" w:hAnsi="細明體" w:cs="新細明體" w:hint="eastAsia"/>
          <w:color w:val="000000"/>
        </w:rPr>
        <w:t>及</w:t>
      </w:r>
      <w:r w:rsidRPr="00CB1EED">
        <w:rPr>
          <w:rFonts w:ascii="標楷體" w:eastAsia="標楷體" w:hAnsi="細明體" w:cs="新細明體"/>
          <w:color w:val="000000"/>
        </w:rPr>
        <w:t>三十人以上之連署，並填具社團</w:t>
      </w:r>
      <w:r w:rsidRPr="00CB1EED">
        <w:rPr>
          <w:rFonts w:ascii="標楷體" w:eastAsia="標楷體" w:hAnsi="細明體" w:cs="新細明體" w:hint="eastAsia"/>
          <w:color w:val="000000"/>
        </w:rPr>
        <w:t>成立</w:t>
      </w:r>
      <w:r w:rsidRPr="00CB1EED">
        <w:rPr>
          <w:rFonts w:ascii="標楷體" w:eastAsia="標楷體" w:hAnsi="細明體" w:cs="新細明體"/>
          <w:color w:val="000000"/>
        </w:rPr>
        <w:t>申請表（登記表向課外活動</w:t>
      </w:r>
      <w:r w:rsidRPr="00CB1EED">
        <w:rPr>
          <w:rFonts w:ascii="標楷體" w:eastAsia="標楷體" w:hAnsi="細明體" w:cs="新細明體" w:hint="eastAsia"/>
          <w:color w:val="000000"/>
        </w:rPr>
        <w:t>輔</w:t>
      </w:r>
      <w:r w:rsidRPr="00CB1EED">
        <w:rPr>
          <w:rFonts w:ascii="標楷體" w:eastAsia="標楷體" w:hAnsi="細明體" w:cs="新細明體"/>
          <w:color w:val="000000"/>
        </w:rPr>
        <w:t>導組領取），連同發起人之報告及社團組織章程，</w:t>
      </w:r>
      <w:r w:rsidRPr="00CB1EED">
        <w:rPr>
          <w:rFonts w:ascii="標楷體" w:eastAsia="標楷體" w:hAnsi="細明體" w:cs="新細明體" w:hint="eastAsia"/>
          <w:color w:val="000000"/>
        </w:rPr>
        <w:t>於每學年公告期限內辦理申請，</w:t>
      </w:r>
      <w:r w:rsidRPr="00CB1EED">
        <w:rPr>
          <w:rFonts w:ascii="標楷體" w:eastAsia="標楷體" w:hAnsi="細明體" w:cs="新細明體"/>
          <w:color w:val="000000"/>
        </w:rPr>
        <w:t>送經學生事務處審核認可後，方得組織。</w:t>
      </w:r>
    </w:p>
    <w:p w:rsidR="001B54CF" w:rsidRPr="00CB1EED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二、</w:t>
      </w:r>
      <w:r w:rsidRPr="00CB1EED">
        <w:rPr>
          <w:rFonts w:ascii="標楷體" w:eastAsia="標楷體" w:hAnsi="細明體" w:cs="新細明體"/>
          <w:color w:val="000000"/>
        </w:rPr>
        <w:t>經本校學生事務處核准組織之社團，</w:t>
      </w:r>
      <w:r w:rsidRPr="00CB1EED">
        <w:rPr>
          <w:rFonts w:ascii="標楷體" w:eastAsia="標楷體" w:hAnsi="細明體" w:cs="新細明體" w:hint="eastAsia"/>
          <w:color w:val="000000"/>
        </w:rPr>
        <w:t>於奉核定後舉行成立大</w:t>
      </w:r>
      <w:r w:rsidRPr="00CB1EED">
        <w:rPr>
          <w:rFonts w:ascii="標楷體" w:eastAsia="標楷體" w:hAnsi="細明體" w:cs="新細明體"/>
          <w:color w:val="000000"/>
        </w:rPr>
        <w:t>會，課外活動</w:t>
      </w:r>
      <w:r w:rsidRPr="00CB1EED">
        <w:rPr>
          <w:rFonts w:ascii="標楷體" w:eastAsia="標楷體" w:hAnsi="細明體" w:cs="新細明體" w:hint="eastAsia"/>
          <w:color w:val="000000"/>
        </w:rPr>
        <w:t>輔</w:t>
      </w:r>
      <w:r w:rsidRPr="00CB1EED">
        <w:rPr>
          <w:rFonts w:ascii="標楷體" w:eastAsia="標楷體" w:hAnsi="細明體" w:cs="新細明體"/>
          <w:color w:val="000000"/>
        </w:rPr>
        <w:t>導組得以派員輔導。</w:t>
      </w:r>
    </w:p>
    <w:p w:rsidR="001B54CF" w:rsidRPr="00CB1EED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三、新成立社團均為觀察中社團，須經試營運一年後，於當學年度社團評鑑時繳交年度成果報告表，經課外活動輔導組審核通過後，於次學年度轉為正式社團。</w:t>
      </w:r>
    </w:p>
    <w:p w:rsidR="001B54CF" w:rsidRPr="00CB1EED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四、觀察中社團由課外活動輔導組給予臨時社團編號，得申請借用器材與場地、每學期至多提供3次活動參與認證及1次活動執行認證，惟不得向課外活動輔導組申請經費補助。</w:t>
      </w:r>
    </w:p>
    <w:p w:rsidR="001B54CF" w:rsidRDefault="001B54CF" w:rsidP="001B54CF">
      <w:pPr>
        <w:widowControl/>
        <w:ind w:leftChars="524" w:left="1733" w:hangingChars="198" w:hanging="475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五、各社團成立後，應將成立大會開會紀錄，含負責人姓名、年齡、班級、學號，造冊送學生事務處備查。</w:t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lastRenderedPageBreak/>
        <w:t xml:space="preserve">第四條　　</w:t>
      </w:r>
      <w:r w:rsidRPr="005A30BA">
        <w:rPr>
          <w:rFonts w:ascii="標楷體" w:eastAsia="標楷體" w:hAnsi="標楷體" w:cs="新細明體"/>
          <w:color w:val="000000"/>
        </w:rPr>
        <w:t>學生社團無論在校內校外</w:t>
      </w:r>
      <w:r w:rsidRPr="005A30BA">
        <w:rPr>
          <w:rFonts w:ascii="標楷體" w:eastAsia="標楷體" w:hAnsi="細明體" w:cs="新細明體"/>
          <w:color w:val="000000"/>
        </w:rPr>
        <w:t>活動，或與校外其他團體舉辦活動時，均</w:t>
      </w:r>
      <w:r w:rsidRPr="005A30BA">
        <w:rPr>
          <w:rFonts w:ascii="標楷體" w:eastAsia="標楷體" w:hAnsi="細明體" w:cs="新細明體" w:hint="eastAsia"/>
          <w:color w:val="000000"/>
        </w:rPr>
        <w:t>須</w:t>
      </w:r>
      <w:r w:rsidRPr="005A30BA">
        <w:rPr>
          <w:rFonts w:ascii="標楷體" w:eastAsia="標楷體" w:hAnsi="細明體" w:cs="新細明體"/>
          <w:color w:val="000000"/>
        </w:rPr>
        <w:t>事先以書面</w:t>
      </w:r>
      <w:r w:rsidRPr="005A30BA">
        <w:rPr>
          <w:rFonts w:ascii="標楷體" w:eastAsia="標楷體" w:hAnsi="細明體" w:cs="新細明體" w:hint="eastAsia"/>
          <w:color w:val="000000"/>
        </w:rPr>
        <w:t>提出計畫，經課外活動輔導組或學</w:t>
      </w:r>
      <w:r w:rsidRPr="005A30BA">
        <w:rPr>
          <w:rFonts w:ascii="標楷體" w:eastAsia="標楷體" w:hAnsi="細明體" w:cs="新細明體"/>
          <w:color w:val="000000"/>
        </w:rPr>
        <w:t>生事務處核准後始得籌辦。</w:t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第五條　　學生社團有下列情形之一者，由學生事務處視情節之輕重分別予</w:t>
      </w:r>
      <w:r w:rsidRPr="005A30BA">
        <w:rPr>
          <w:rFonts w:ascii="標楷體" w:eastAsia="標楷體" w:hAnsi="細明體" w:cs="新細明體" w:hint="eastAsia"/>
          <w:color w:val="000000"/>
        </w:rPr>
        <w:t>以</w:t>
      </w:r>
      <w:r w:rsidRPr="005A30BA">
        <w:rPr>
          <w:rFonts w:ascii="標楷體" w:eastAsia="標楷體" w:hAnsi="細明體" w:cs="新細明體"/>
          <w:color w:val="000000"/>
        </w:rPr>
        <w:t>取締、註銷登記並處分其負責人。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一、</w:t>
      </w:r>
      <w:r w:rsidRPr="005A30BA">
        <w:rPr>
          <w:rFonts w:ascii="標楷體" w:eastAsia="標楷體" w:cs="新細明體"/>
          <w:color w:val="000000"/>
        </w:rPr>
        <w:t xml:space="preserve"> </w:t>
      </w:r>
      <w:r w:rsidRPr="005A30BA">
        <w:rPr>
          <w:rFonts w:ascii="標楷體" w:eastAsia="標楷體" w:hAnsi="細明體" w:cs="新細明體"/>
          <w:color w:val="000000"/>
        </w:rPr>
        <w:t>違反國家法律、善良風俗者。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二、 違反校規者。</w:t>
      </w:r>
    </w:p>
    <w:p w:rsidR="001B54CF" w:rsidRPr="005A30BA" w:rsidRDefault="001B54CF" w:rsidP="001B54CF">
      <w:pPr>
        <w:widowControl/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 xml:space="preserve">第六條　　</w:t>
      </w:r>
      <w:r w:rsidRPr="005A30BA">
        <w:rPr>
          <w:rFonts w:ascii="標楷體" w:eastAsia="標楷體" w:hAnsi="細明體" w:cs="新細明體"/>
          <w:color w:val="000000"/>
        </w:rPr>
        <w:t>學生</w:t>
      </w:r>
      <w:r w:rsidRPr="005A30BA">
        <w:rPr>
          <w:rFonts w:ascii="標楷體" w:eastAsia="標楷體" w:hAnsi="標楷體" w:cs="新細明體"/>
          <w:color w:val="000000"/>
        </w:rPr>
        <w:t>組織</w:t>
      </w:r>
      <w:r w:rsidRPr="005A30BA">
        <w:rPr>
          <w:rFonts w:ascii="標楷體" w:eastAsia="標楷體" w:hAnsi="細明體" w:cs="新細明體"/>
          <w:color w:val="000000"/>
        </w:rPr>
        <w:t>社團，</w:t>
      </w:r>
      <w:r w:rsidRPr="005A30BA">
        <w:rPr>
          <w:rFonts w:ascii="標楷體" w:eastAsia="標楷體" w:hAnsi="細明體" w:cs="新細明體" w:hint="eastAsia"/>
          <w:color w:val="000000"/>
        </w:rPr>
        <w:t>由</w:t>
      </w:r>
      <w:r w:rsidRPr="005A30BA">
        <w:rPr>
          <w:rFonts w:ascii="標楷體" w:eastAsia="標楷體" w:hAnsi="細明體" w:cs="新細明體"/>
          <w:color w:val="000000"/>
        </w:rPr>
        <w:t>學生事務處</w:t>
      </w:r>
      <w:r w:rsidRPr="005A30BA">
        <w:rPr>
          <w:rFonts w:ascii="標楷體" w:eastAsia="標楷體" w:hAnsi="細明體" w:cs="新細明體" w:hint="eastAsia"/>
          <w:color w:val="000000"/>
        </w:rPr>
        <w:t>課外活動輔導組</w:t>
      </w:r>
      <w:r w:rsidRPr="005A30BA">
        <w:rPr>
          <w:rFonts w:ascii="標楷體" w:eastAsia="標楷體" w:hAnsi="細明體" w:cs="新細明體"/>
          <w:color w:val="000000"/>
        </w:rPr>
        <w:t>予以輔導，並經學生事務處之同意，聘請指導老師。</w:t>
      </w:r>
    </w:p>
    <w:p w:rsidR="001B54CF" w:rsidRPr="005A30BA" w:rsidRDefault="001B54CF" w:rsidP="001B54CF">
      <w:pPr>
        <w:widowControl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第七條　　學生社團經費由會員負責之。</w:t>
      </w:r>
    </w:p>
    <w:p w:rsidR="001B54CF" w:rsidRPr="005A30BA" w:rsidRDefault="001B54CF" w:rsidP="001B54CF">
      <w:pPr>
        <w:widowControl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第八條　　學生社團負責人因故受處分時，得令其改選。</w:t>
      </w:r>
    </w:p>
    <w:p w:rsidR="001B54CF" w:rsidRPr="005A30BA" w:rsidRDefault="001B54CF" w:rsidP="001B54CF">
      <w:pPr>
        <w:widowControl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第九條　　學生社團幹部改選需送核資料：</w:t>
      </w:r>
      <w:r w:rsidRPr="005A30BA">
        <w:rPr>
          <w:rFonts w:ascii="標楷體" w:eastAsia="標楷體" w:hAnsi="新細明體" w:cs="新細明體"/>
          <w:color w:val="000000"/>
          <w:sz w:val="22"/>
        </w:rPr>
        <w:t xml:space="preserve"> 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一、新任負責人及幹部名冊。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/>
          <w:color w:val="000000"/>
        </w:rPr>
        <w:t>二、移交清冊（經新舊負責人即指導老師簽章完畢）。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/>
          <w:color w:val="000000"/>
        </w:rPr>
        <w:t>三、社員名冊。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/>
          <w:color w:val="000000"/>
        </w:rPr>
        <w:t>四、改選會議記錄。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新細明體" w:cs="新細明體"/>
          <w:color w:val="000000"/>
          <w:sz w:val="22"/>
        </w:rPr>
      </w:pPr>
      <w:r w:rsidRPr="005A30BA">
        <w:rPr>
          <w:rFonts w:ascii="標楷體" w:eastAsia="標楷體" w:hAnsi="細明體" w:cs="新細明體"/>
          <w:color w:val="000000"/>
        </w:rPr>
        <w:t>五</w:t>
      </w:r>
      <w:r w:rsidRPr="005A30BA">
        <w:rPr>
          <w:rFonts w:ascii="標楷體" w:eastAsia="標楷體" w:hAnsi="細明體" w:cs="新細明體" w:hint="eastAsia"/>
          <w:color w:val="000000"/>
        </w:rPr>
        <w:t>、</w:t>
      </w:r>
      <w:r w:rsidRPr="005A30BA">
        <w:rPr>
          <w:rFonts w:ascii="標楷體" w:eastAsia="標楷體" w:hAnsi="細明體" w:cs="新細明體"/>
          <w:color w:val="000000"/>
        </w:rPr>
        <w:t>社團組織</w:t>
      </w:r>
      <w:r w:rsidRPr="005A30BA">
        <w:rPr>
          <w:rFonts w:ascii="標楷體" w:eastAsia="標楷體" w:hAnsi="細明體" w:cs="新細明體" w:hint="eastAsia"/>
          <w:color w:val="000000"/>
        </w:rPr>
        <w:t>章程</w:t>
      </w:r>
      <w:r w:rsidRPr="005A30BA">
        <w:rPr>
          <w:rFonts w:ascii="標楷體" w:eastAsia="標楷體" w:hAnsi="細明體" w:cs="新細明體"/>
          <w:color w:val="000000"/>
        </w:rPr>
        <w:t>。</w:t>
      </w:r>
    </w:p>
    <w:p w:rsidR="001B54CF" w:rsidRPr="005A30BA" w:rsidRDefault="001B54CF" w:rsidP="001B54CF">
      <w:pPr>
        <w:ind w:left="720" w:hangingChars="300" w:hanging="720"/>
        <w:rPr>
          <w:rFonts w:ascii="標楷體" w:eastAsia="標楷體" w:hAnsi="細明體" w:cs="新細明體"/>
          <w:color w:val="000000"/>
        </w:rPr>
      </w:pP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int="eastAsia"/>
          <w:color w:val="000000"/>
        </w:rPr>
        <w:t>第三章　社團停社、復社及更名</w:t>
      </w:r>
    </w:p>
    <w:p w:rsidR="001B54CF" w:rsidRPr="005A30BA" w:rsidRDefault="001B54CF" w:rsidP="001B54CF">
      <w:pPr>
        <w:ind w:left="1202" w:hangingChars="501" w:hanging="1202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第十條　　社團停社申請：</w:t>
      </w:r>
    </w:p>
    <w:p w:rsidR="001B54CF" w:rsidRPr="005A30BA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一、自行申請停社：填寫停社申請表，依規定清點移交社團財物。</w:t>
      </w:r>
    </w:p>
    <w:p w:rsidR="001B54CF" w:rsidRPr="00CB1EED" w:rsidRDefault="001B54CF" w:rsidP="001B54CF">
      <w:pPr>
        <w:widowControl/>
        <w:ind w:leftChars="525" w:left="1800" w:hangingChars="225" w:hanging="540"/>
        <w:rPr>
          <w:rFonts w:ascii="標楷體" w:eastAsia="標楷體" w:hAnsi="細明體" w:cs="新細明體"/>
          <w:color w:val="000000"/>
        </w:rPr>
      </w:pPr>
      <w:r w:rsidRPr="00CB1EED">
        <w:rPr>
          <w:rFonts w:ascii="標楷體" w:eastAsia="標楷體" w:hAnsi="細明體" w:cs="新細明體" w:hint="eastAsia"/>
          <w:color w:val="000000"/>
        </w:rPr>
        <w:t>二、勒令停社：學生社團一學期未申請活動者，應於次學期起列為觀察中社團，於當學年度社團評鑑時繳交年度成果報告表，經課外活動輔導組審核通過後得轉回正式社團；連續一學年未申請活動之社團，由屬性承辦人輔導辦理停社手續，並清點移交社團財物。</w:t>
      </w:r>
    </w:p>
    <w:p w:rsidR="001B54CF" w:rsidRPr="005A30BA" w:rsidRDefault="001B54CF" w:rsidP="001B54CF">
      <w:pPr>
        <w:ind w:left="1202" w:hangingChars="501" w:hanging="1202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第十一條　　申請復社及更名：</w:t>
      </w:r>
    </w:p>
    <w:p w:rsidR="001B54CF" w:rsidRPr="005A30BA" w:rsidRDefault="001B54CF" w:rsidP="001B54CF">
      <w:pPr>
        <w:widowControl/>
        <w:ind w:leftChars="618" w:left="1973" w:hangingChars="204" w:hanging="49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一、已核准停社之社團欲復社者，視同新成立社團，依規定時間提出申請審核。</w:t>
      </w:r>
    </w:p>
    <w:p w:rsidR="001B54CF" w:rsidRPr="005A30BA" w:rsidRDefault="001B54CF" w:rsidP="001B54CF">
      <w:pPr>
        <w:widowControl/>
        <w:ind w:leftChars="618" w:left="1973" w:hangingChars="204" w:hanging="49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二、社團名稱更名及變更社團屬性，須填寫</w:t>
      </w:r>
      <w:r w:rsidRPr="005A30BA">
        <w:rPr>
          <w:rFonts w:ascii="標楷體" w:eastAsia="標楷體" w:hAnsi="標楷體" w:cs="新細明體" w:hint="eastAsia"/>
          <w:color w:val="000000"/>
        </w:rPr>
        <w:t>「</w:t>
      </w:r>
      <w:r w:rsidRPr="005A30BA">
        <w:rPr>
          <w:rFonts w:ascii="標楷體" w:eastAsia="標楷體" w:hAnsi="標楷體" w:hint="eastAsia"/>
          <w:color w:val="000000"/>
        </w:rPr>
        <w:t>社團更名或屬性變更申請表」申請辦理。</w:t>
      </w: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/>
          <w:color w:val="000000"/>
        </w:rPr>
      </w:pPr>
    </w:p>
    <w:p w:rsidR="001B54CF" w:rsidRPr="005A30BA" w:rsidRDefault="001B54CF" w:rsidP="001B54CF">
      <w:pPr>
        <w:widowControl/>
        <w:spacing w:afterLines="50" w:after="180"/>
        <w:ind w:left="1202" w:hangingChars="501" w:hanging="1202"/>
        <w:jc w:val="center"/>
        <w:rPr>
          <w:rFonts w:ascii="標楷體" w:eastAsia="標楷體"/>
          <w:color w:val="000000"/>
        </w:rPr>
      </w:pPr>
      <w:r w:rsidRPr="005A30BA">
        <w:rPr>
          <w:rFonts w:ascii="標楷體" w:eastAsia="標楷體" w:hint="eastAsia"/>
          <w:color w:val="000000"/>
        </w:rPr>
        <w:t>第四章　附則</w:t>
      </w:r>
    </w:p>
    <w:p w:rsidR="001B54CF" w:rsidRPr="005A30BA" w:rsidRDefault="001B54CF" w:rsidP="001B54CF">
      <w:pPr>
        <w:ind w:left="720" w:hangingChars="300" w:hanging="720"/>
        <w:rPr>
          <w:rFonts w:ascii="標楷體" w:eastAsia="標楷體" w:hAnsi="細明體" w:cs="新細明體"/>
          <w:color w:val="000000"/>
        </w:rPr>
      </w:pPr>
      <w:r w:rsidRPr="005A30BA">
        <w:rPr>
          <w:rFonts w:ascii="標楷體" w:eastAsia="標楷體" w:hAnsi="細明體" w:cs="新細明體" w:hint="eastAsia"/>
          <w:color w:val="000000"/>
        </w:rPr>
        <w:t>第十二條　　本規則未盡事宜，依本校相關規定辦理。</w:t>
      </w:r>
    </w:p>
    <w:p w:rsidR="001B54CF" w:rsidRPr="005A30BA" w:rsidRDefault="001B54CF" w:rsidP="001B54CF">
      <w:pPr>
        <w:ind w:left="936" w:hangingChars="390" w:hanging="936"/>
        <w:rPr>
          <w:rFonts w:ascii="標楷體" w:eastAsia="標楷體"/>
          <w:color w:val="000000"/>
        </w:rPr>
      </w:pPr>
      <w:r w:rsidRPr="005A30BA">
        <w:rPr>
          <w:rFonts w:ascii="標楷體" w:eastAsia="標楷體" w:hAnsi="細明體" w:cs="新細明體"/>
          <w:color w:val="000000"/>
        </w:rPr>
        <w:t>第十</w:t>
      </w:r>
      <w:r w:rsidRPr="005A30BA">
        <w:rPr>
          <w:rFonts w:ascii="標楷體" w:eastAsia="標楷體" w:hAnsi="細明體" w:cs="新細明體" w:hint="eastAsia"/>
          <w:color w:val="000000"/>
        </w:rPr>
        <w:t>三</w:t>
      </w:r>
      <w:r w:rsidRPr="005A30BA">
        <w:rPr>
          <w:rFonts w:ascii="標楷體" w:eastAsia="標楷體" w:hAnsi="細明體" w:cs="新細明體"/>
          <w:color w:val="000000"/>
        </w:rPr>
        <w:t xml:space="preserve">條　</w:t>
      </w:r>
      <w:r w:rsidRPr="005A30BA">
        <w:rPr>
          <w:rFonts w:ascii="標楷體" w:eastAsia="標楷體" w:hAnsi="細明體" w:cs="新細明體" w:hint="eastAsia"/>
          <w:color w:val="000000"/>
        </w:rPr>
        <w:t xml:space="preserve">　</w:t>
      </w:r>
      <w:r w:rsidRPr="005A30BA">
        <w:rPr>
          <w:rFonts w:ascii="標楷體" w:eastAsia="標楷體" w:hAnsi="細明體" w:cs="新細明體"/>
          <w:color w:val="000000"/>
        </w:rPr>
        <w:t>本規則經</w:t>
      </w:r>
      <w:r w:rsidRPr="005A30BA">
        <w:rPr>
          <w:rFonts w:ascii="標楷體" w:eastAsia="標楷體" w:hAnsi="細明體" w:cs="新細明體" w:hint="eastAsia"/>
          <w:color w:val="000000"/>
        </w:rPr>
        <w:t>學生事務處主管會議通過，報請</w:t>
      </w:r>
      <w:r w:rsidRPr="005A30BA">
        <w:rPr>
          <w:rFonts w:ascii="標楷體" w:eastAsia="標楷體" w:hAnsi="細明體" w:cs="新細明體"/>
          <w:color w:val="000000"/>
        </w:rPr>
        <w:t>校長核定後</w:t>
      </w:r>
      <w:r w:rsidRPr="005A30BA">
        <w:rPr>
          <w:rFonts w:ascii="標楷體" w:eastAsia="標楷體" w:hAnsi="細明體" w:cs="新細明體" w:hint="eastAsia"/>
          <w:color w:val="000000"/>
        </w:rPr>
        <w:t>，自</w:t>
      </w:r>
      <w:r w:rsidRPr="005A30BA">
        <w:rPr>
          <w:rFonts w:ascii="標楷體" w:eastAsia="標楷體" w:hAnsi="細明體" w:cs="新細明體"/>
          <w:color w:val="000000"/>
        </w:rPr>
        <w:t>公布</w:t>
      </w:r>
      <w:r w:rsidRPr="005A30BA">
        <w:rPr>
          <w:rFonts w:ascii="標楷體" w:eastAsia="標楷體" w:hAnsi="細明體" w:cs="新細明體" w:hint="eastAsia"/>
          <w:color w:val="000000"/>
        </w:rPr>
        <w:t>日實</w:t>
      </w:r>
      <w:r w:rsidRPr="005A30BA">
        <w:rPr>
          <w:rFonts w:ascii="標楷體" w:eastAsia="標楷體" w:hAnsi="細明體" w:cs="新細明體"/>
          <w:color w:val="000000"/>
        </w:rPr>
        <w:t>施；修正時亦同。</w:t>
      </w:r>
    </w:p>
    <w:p w:rsidR="003F6FBA" w:rsidRPr="001B54CF" w:rsidRDefault="003F6FBA"/>
    <w:sectPr w:rsidR="003F6FBA" w:rsidRPr="001B54CF" w:rsidSect="00DF55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6F" w:rsidRDefault="00973F6F" w:rsidP="00986914">
      <w:r>
        <w:separator/>
      </w:r>
    </w:p>
  </w:endnote>
  <w:endnote w:type="continuationSeparator" w:id="0">
    <w:p w:rsidR="00973F6F" w:rsidRDefault="00973F6F" w:rsidP="0098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6F" w:rsidRDefault="00973F6F" w:rsidP="00986914">
      <w:r>
        <w:separator/>
      </w:r>
    </w:p>
  </w:footnote>
  <w:footnote w:type="continuationSeparator" w:id="0">
    <w:p w:rsidR="00973F6F" w:rsidRDefault="00973F6F" w:rsidP="0098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CF"/>
    <w:rsid w:val="001B54CF"/>
    <w:rsid w:val="002A64B0"/>
    <w:rsid w:val="003F6FBA"/>
    <w:rsid w:val="00431F39"/>
    <w:rsid w:val="00506E0E"/>
    <w:rsid w:val="00973F6F"/>
    <w:rsid w:val="00986914"/>
    <w:rsid w:val="00B225EF"/>
    <w:rsid w:val="00DF5573"/>
    <w:rsid w:val="00E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82E87-88B9-43D2-A5F1-AC95CE6C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54CF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8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9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桂香 Liu</dc:creator>
  <cp:keywords/>
  <dc:description/>
  <cp:lastModifiedBy>TKU</cp:lastModifiedBy>
  <cp:revision>2</cp:revision>
  <dcterms:created xsi:type="dcterms:W3CDTF">2021-06-10T06:05:00Z</dcterms:created>
  <dcterms:modified xsi:type="dcterms:W3CDTF">2021-06-10T06:05:00Z</dcterms:modified>
</cp:coreProperties>
</file>