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C9" w:rsidRDefault="002A72C9" w:rsidP="002A72C9">
      <w:pPr>
        <w:jc w:val="center"/>
        <w:rPr>
          <w:rFonts w:ascii="標楷體" w:eastAsia="標楷體" w:hAnsi="標楷體"/>
          <w:sz w:val="28"/>
        </w:rPr>
      </w:pPr>
      <w:r w:rsidRPr="00C558D5">
        <w:rPr>
          <w:rFonts w:ascii="標楷體" w:eastAsia="標楷體" w:hAnsi="標楷體" w:hint="eastAsia"/>
          <w:sz w:val="28"/>
        </w:rPr>
        <w:t>淡江大學服務學習表現優異學生獎勵專案要點</w:t>
      </w:r>
    </w:p>
    <w:p w:rsidR="002A72C9" w:rsidRDefault="002A72C9" w:rsidP="002A72C9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112.09.15 學生事務處112學年度第1次主管會議通過</w:t>
      </w:r>
    </w:p>
    <w:p w:rsidR="002A72C9" w:rsidRPr="00983DF0" w:rsidRDefault="002A72C9" w:rsidP="002A72C9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112.10.03 </w:t>
      </w:r>
      <w:proofErr w:type="gramStart"/>
      <w:r w:rsidRPr="00983DF0">
        <w:rPr>
          <w:rFonts w:ascii="標楷體" w:eastAsia="標楷體" w:hAnsi="標楷體" w:hint="eastAsia"/>
          <w:sz w:val="20"/>
          <w:szCs w:val="20"/>
        </w:rPr>
        <w:t>處學法字</w:t>
      </w:r>
      <w:proofErr w:type="gramEnd"/>
      <w:r w:rsidRPr="00983DF0">
        <w:rPr>
          <w:rFonts w:ascii="標楷體" w:eastAsia="標楷體" w:hAnsi="標楷體" w:hint="eastAsia"/>
          <w:sz w:val="20"/>
          <w:szCs w:val="20"/>
        </w:rPr>
        <w:t>第</w:t>
      </w:r>
      <w:r w:rsidRPr="00D86872">
        <w:rPr>
          <w:rFonts w:ascii="Times New Roman" w:eastAsia="標楷體" w:hAnsi="Times New Roman" w:cs="Times New Roman"/>
          <w:sz w:val="20"/>
          <w:szCs w:val="20"/>
        </w:rPr>
        <w:t>1120000059</w:t>
      </w:r>
      <w:r w:rsidRPr="00983DF0"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 w:hint="eastAsia"/>
          <w:sz w:val="20"/>
          <w:szCs w:val="20"/>
        </w:rPr>
        <w:t>公布</w:t>
      </w:r>
    </w:p>
    <w:p w:rsidR="002A72C9" w:rsidRDefault="002A72C9" w:rsidP="002A72C9">
      <w:pPr>
        <w:spacing w:beforeLines="50" w:before="180"/>
        <w:rPr>
          <w:rFonts w:ascii="標楷體" w:eastAsia="標楷體" w:hAnsi="標楷體"/>
        </w:rPr>
      </w:pPr>
      <w:r w:rsidRPr="00014242">
        <w:rPr>
          <w:rFonts w:ascii="標楷體" w:eastAsia="標楷體" w:hAnsi="標楷體" w:hint="eastAsia"/>
        </w:rPr>
        <w:t>一、目的</w:t>
      </w:r>
    </w:p>
    <w:p w:rsidR="002A72C9" w:rsidRPr="00014242" w:rsidRDefault="002A72C9" w:rsidP="002A72C9">
      <w:pPr>
        <w:ind w:leftChars="200" w:left="480"/>
        <w:rPr>
          <w:rFonts w:ascii="標楷體" w:eastAsia="標楷體" w:hAnsi="標楷體"/>
        </w:rPr>
      </w:pPr>
      <w:r w:rsidRPr="00F46A15">
        <w:rPr>
          <w:rFonts w:ascii="標楷體" w:eastAsia="標楷體" w:hAnsi="標楷體" w:hint="eastAsia"/>
        </w:rPr>
        <w:t>依淡江大學服務學習課程施行規則第四條，為獎勵參與服務學習內涵課程及社團服務學習表現優異之學生，特訂定本要點</w:t>
      </w:r>
      <w:r w:rsidRPr="00A50432">
        <w:rPr>
          <w:rFonts w:ascii="標楷體" w:eastAsia="標楷體" w:hAnsi="標楷體" w:hint="eastAsia"/>
        </w:rPr>
        <w:t>。</w:t>
      </w:r>
    </w:p>
    <w:p w:rsidR="002A72C9" w:rsidRDefault="002A72C9" w:rsidP="002A72C9">
      <w:pPr>
        <w:rPr>
          <w:rFonts w:ascii="標楷體" w:eastAsia="標楷體" w:hAnsi="標楷體"/>
        </w:rPr>
      </w:pPr>
      <w:r w:rsidRPr="00014242">
        <w:rPr>
          <w:rFonts w:ascii="標楷體" w:eastAsia="標楷體" w:hAnsi="標楷體" w:hint="eastAsia"/>
        </w:rPr>
        <w:t>二、獎勵對象</w:t>
      </w:r>
    </w:p>
    <w:p w:rsidR="002A72C9" w:rsidRPr="00A50432" w:rsidRDefault="002A72C9" w:rsidP="002A72C9">
      <w:pPr>
        <w:ind w:leftChars="204" w:left="98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50432">
        <w:rPr>
          <w:rFonts w:ascii="標楷體" w:eastAsia="標楷體" w:hAnsi="標楷體" w:hint="eastAsia"/>
        </w:rPr>
        <w:t>個人獎：</w:t>
      </w:r>
      <w:r w:rsidRPr="00F46A15">
        <w:rPr>
          <w:rFonts w:ascii="標楷體" w:eastAsia="標楷體" w:hAnsi="標楷體" w:hint="eastAsia"/>
        </w:rPr>
        <w:t>本校參與具服務學習內涵課程或社團之學生，有特殊表現者。</w:t>
      </w:r>
    </w:p>
    <w:p w:rsidR="002A72C9" w:rsidRPr="002C6934" w:rsidRDefault="002A72C9" w:rsidP="002A72C9">
      <w:pPr>
        <w:ind w:leftChars="204" w:left="98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50432">
        <w:rPr>
          <w:rFonts w:ascii="標楷體" w:eastAsia="標楷體" w:hAnsi="標楷體" w:hint="eastAsia"/>
        </w:rPr>
        <w:t>團隊獎：</w:t>
      </w:r>
      <w:r w:rsidRPr="00F46A15">
        <w:rPr>
          <w:rFonts w:ascii="標楷體" w:eastAsia="標楷體" w:hAnsi="標楷體" w:hint="eastAsia"/>
        </w:rPr>
        <w:t>本校參與具服務學習內涵課程或社團之學生團隊，人數須3人以上，有特殊表現之團隊。</w:t>
      </w:r>
    </w:p>
    <w:p w:rsidR="002A72C9" w:rsidRDefault="002A72C9" w:rsidP="002A72C9">
      <w:pPr>
        <w:rPr>
          <w:rFonts w:ascii="標楷體" w:eastAsia="標楷體" w:hAnsi="標楷體"/>
        </w:rPr>
      </w:pPr>
      <w:r w:rsidRPr="00014242">
        <w:rPr>
          <w:rFonts w:ascii="標楷體" w:eastAsia="標楷體" w:hAnsi="標楷體" w:hint="eastAsia"/>
        </w:rPr>
        <w:t>三、評選</w:t>
      </w:r>
      <w:r>
        <w:rPr>
          <w:rFonts w:ascii="標楷體" w:eastAsia="標楷體" w:hAnsi="標楷體" w:hint="eastAsia"/>
        </w:rPr>
        <w:t>與作業流程</w:t>
      </w:r>
    </w:p>
    <w:p w:rsidR="002A72C9" w:rsidRDefault="002A72C9" w:rsidP="002A72C9">
      <w:pPr>
        <w:ind w:leftChars="204" w:left="98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)校園與社區服務學習：</w:t>
      </w:r>
      <w:r w:rsidRPr="00F46A15">
        <w:rPr>
          <w:rFonts w:ascii="標楷體" w:eastAsia="標楷體" w:hAnsi="標楷體" w:hint="eastAsia"/>
        </w:rPr>
        <w:t>經生活輔導組進行評選並提出獲獎名單，至多推薦個人獎10人。</w:t>
      </w:r>
    </w:p>
    <w:p w:rsidR="002A72C9" w:rsidRDefault="002A72C9" w:rsidP="002A72C9">
      <w:pPr>
        <w:ind w:leftChars="204" w:left="98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(二)專業知能服務學習：</w:t>
      </w:r>
      <w:r w:rsidRPr="00F46A15">
        <w:rPr>
          <w:rFonts w:ascii="標楷體" w:eastAsia="標楷體" w:hAnsi="標楷體" w:hint="eastAsia"/>
        </w:rPr>
        <w:t>開設服務學習內涵課程教師於期初填報申請後，由課程教師針對修課學生表現進行評選，每門課程教師至多獎勵個人獎</w:t>
      </w:r>
      <w:r>
        <w:rPr>
          <w:rFonts w:ascii="標楷體" w:eastAsia="標楷體" w:hAnsi="標楷體" w:hint="eastAsia"/>
        </w:rPr>
        <w:t>3</w:t>
      </w:r>
      <w:r w:rsidRPr="00F46A15">
        <w:rPr>
          <w:rFonts w:ascii="標楷體" w:eastAsia="標楷體" w:hAnsi="標楷體" w:hint="eastAsia"/>
        </w:rPr>
        <w:t>人或團隊獎</w:t>
      </w:r>
      <w:r>
        <w:rPr>
          <w:rFonts w:ascii="標楷體" w:eastAsia="標楷體" w:hAnsi="標楷體" w:hint="eastAsia"/>
        </w:rPr>
        <w:t>3</w:t>
      </w:r>
      <w:r w:rsidRPr="00F46A15">
        <w:rPr>
          <w:rFonts w:ascii="標楷體" w:eastAsia="標楷體" w:hAnsi="標楷體" w:hint="eastAsia"/>
        </w:rPr>
        <w:t>組。</w:t>
      </w:r>
    </w:p>
    <w:p w:rsidR="002A72C9" w:rsidRDefault="002A72C9" w:rsidP="002A72C9">
      <w:pPr>
        <w:ind w:leftChars="204" w:left="98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(二)社團服務學習：經課外活動輔導組進行評選並提出獲獎名單，至多推薦個人獎10人。</w:t>
      </w:r>
    </w:p>
    <w:p w:rsidR="002A72C9" w:rsidRPr="00321910" w:rsidRDefault="002A72C9" w:rsidP="002A72C9">
      <w:pPr>
        <w:ind w:leftChars="204" w:left="98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(三)評選結果須檢附學生表現優異說明資料，並於該學期公告期程內繳交相關資料，評選結果與辦理日期以學生事務處之公告為主。</w:t>
      </w:r>
    </w:p>
    <w:p w:rsidR="002A72C9" w:rsidRDefault="002A72C9" w:rsidP="002A72C9">
      <w:pPr>
        <w:rPr>
          <w:rFonts w:ascii="標楷體" w:eastAsia="標楷體" w:hAnsi="標楷體"/>
        </w:rPr>
      </w:pPr>
      <w:r w:rsidRPr="00014242">
        <w:rPr>
          <w:rFonts w:ascii="標楷體" w:eastAsia="標楷體" w:hAnsi="標楷體" w:hint="eastAsia"/>
        </w:rPr>
        <w:t>四、獎勵內容</w:t>
      </w:r>
    </w:p>
    <w:p w:rsidR="002A72C9" w:rsidRPr="00A50432" w:rsidRDefault="002A72C9" w:rsidP="002A72C9">
      <w:pPr>
        <w:ind w:leftChars="198" w:left="965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50432">
        <w:rPr>
          <w:rFonts w:ascii="標楷體" w:eastAsia="標楷體" w:hAnsi="標楷體" w:hint="eastAsia"/>
        </w:rPr>
        <w:t>個人獎：獲獎學生每名頒發</w:t>
      </w:r>
      <w:r>
        <w:rPr>
          <w:rFonts w:ascii="標楷體" w:eastAsia="標楷體" w:hAnsi="標楷體" w:hint="eastAsia"/>
        </w:rPr>
        <w:t>電子</w:t>
      </w:r>
      <w:r w:rsidRPr="00A50432">
        <w:rPr>
          <w:rFonts w:ascii="標楷體" w:eastAsia="標楷體" w:hAnsi="標楷體" w:hint="eastAsia"/>
        </w:rPr>
        <w:t>獎狀乙紙</w:t>
      </w:r>
      <w:r>
        <w:rPr>
          <w:rFonts w:ascii="標楷體" w:eastAsia="標楷體" w:hAnsi="標楷體" w:hint="eastAsia"/>
        </w:rPr>
        <w:t>及獎助金，並公告周知</w:t>
      </w:r>
      <w:r w:rsidRPr="00A50432">
        <w:rPr>
          <w:rFonts w:ascii="標楷體" w:eastAsia="標楷體" w:hAnsi="標楷體" w:hint="eastAsia"/>
        </w:rPr>
        <w:t>。</w:t>
      </w:r>
    </w:p>
    <w:p w:rsidR="002A72C9" w:rsidRDefault="002A72C9" w:rsidP="002A72C9">
      <w:pPr>
        <w:ind w:leftChars="198" w:left="965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50432">
        <w:rPr>
          <w:rFonts w:ascii="標楷體" w:eastAsia="標楷體" w:hAnsi="標楷體" w:hint="eastAsia"/>
        </w:rPr>
        <w:t>團隊獎：獲獎</w:t>
      </w:r>
      <w:r>
        <w:rPr>
          <w:rFonts w:ascii="標楷體" w:eastAsia="標楷體" w:hAnsi="標楷體" w:hint="eastAsia"/>
        </w:rPr>
        <w:t>團隊</w:t>
      </w:r>
      <w:r w:rsidRPr="00A50432">
        <w:rPr>
          <w:rFonts w:ascii="標楷體" w:eastAsia="標楷體" w:hAnsi="標楷體" w:hint="eastAsia"/>
        </w:rPr>
        <w:t>頒發</w:t>
      </w:r>
      <w:r>
        <w:rPr>
          <w:rFonts w:ascii="標楷體" w:eastAsia="標楷體" w:hAnsi="標楷體" w:hint="eastAsia"/>
        </w:rPr>
        <w:t>團隊成員</w:t>
      </w:r>
      <w:r w:rsidRPr="00A50432">
        <w:rPr>
          <w:rFonts w:ascii="標楷體" w:eastAsia="標楷體" w:hAnsi="標楷體" w:hint="eastAsia"/>
        </w:rPr>
        <w:t>每名</w:t>
      </w:r>
      <w:r>
        <w:rPr>
          <w:rFonts w:ascii="標楷體" w:eastAsia="標楷體" w:hAnsi="標楷體" w:hint="eastAsia"/>
        </w:rPr>
        <w:t>電子</w:t>
      </w:r>
      <w:r w:rsidRPr="00A50432">
        <w:rPr>
          <w:rFonts w:ascii="標楷體" w:eastAsia="標楷體" w:hAnsi="標楷體" w:hint="eastAsia"/>
        </w:rPr>
        <w:t>獎狀乙紙</w:t>
      </w:r>
      <w:r>
        <w:rPr>
          <w:rFonts w:ascii="標楷體" w:eastAsia="標楷體" w:hAnsi="標楷體" w:hint="eastAsia"/>
        </w:rPr>
        <w:t>及獎助金，並公告周知</w:t>
      </w:r>
      <w:r w:rsidRPr="00A50432">
        <w:rPr>
          <w:rFonts w:ascii="標楷體" w:eastAsia="標楷體" w:hAnsi="標楷體" w:hint="eastAsia"/>
        </w:rPr>
        <w:t>。</w:t>
      </w:r>
    </w:p>
    <w:p w:rsidR="002A72C9" w:rsidRDefault="002A72C9" w:rsidP="002A72C9">
      <w:pPr>
        <w:ind w:leftChars="198" w:left="965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F46A15">
        <w:rPr>
          <w:rFonts w:ascii="標楷體" w:eastAsia="標楷體" w:hAnsi="標楷體" w:hint="eastAsia"/>
        </w:rPr>
        <w:t>獎助金計算方式，以每學期規劃之預算經費為上限，於學期初調查結束後公布評點單位金額，再依評選結果進行獎助金配給。</w:t>
      </w:r>
    </w:p>
    <w:p w:rsidR="002A72C9" w:rsidRPr="009E259C" w:rsidRDefault="002A72C9" w:rsidP="002A72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五、經費來源：教育部補助之高等教育深耕計畫。</w:t>
      </w:r>
    </w:p>
    <w:p w:rsidR="002A72C9" w:rsidRDefault="002A72C9" w:rsidP="002A72C9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014242">
        <w:rPr>
          <w:rFonts w:ascii="標楷體" w:eastAsia="標楷體" w:hAnsi="標楷體" w:hint="eastAsia"/>
        </w:rPr>
        <w:t>、</w:t>
      </w:r>
      <w:r w:rsidRPr="00F46A15">
        <w:rPr>
          <w:rFonts w:ascii="標楷體" w:eastAsia="標楷體" w:hAnsi="標楷體" w:hint="eastAsia"/>
        </w:rPr>
        <w:t>本專案經學生事務處主管會議通過，報請校長核定後，自公布日實施；修正時亦同。</w:t>
      </w:r>
    </w:p>
    <w:p w:rsidR="002B74E6" w:rsidRPr="002A72C9" w:rsidRDefault="002B74E6">
      <w:bookmarkStart w:id="0" w:name="_GoBack"/>
      <w:bookmarkEnd w:id="0"/>
    </w:p>
    <w:sectPr w:rsidR="002B74E6" w:rsidRPr="002A72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9"/>
    <w:rsid w:val="002A72C9"/>
    <w:rsid w:val="002B74E6"/>
    <w:rsid w:val="00996AC0"/>
    <w:rsid w:val="00F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8751-A1E9-4EF8-A084-4296B29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2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吳恩慈</dc:creator>
  <cp:keywords/>
  <dc:description/>
  <cp:lastModifiedBy>吳恩慈</cp:lastModifiedBy>
  <cp:revision>1</cp:revision>
  <dcterms:created xsi:type="dcterms:W3CDTF">2023-10-03T06:35:00Z</dcterms:created>
  <dcterms:modified xsi:type="dcterms:W3CDTF">2023-10-03T06:35:00Z</dcterms:modified>
</cp:coreProperties>
</file>